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DE" w:rsidRDefault="005742E7" w:rsidP="005742E7">
      <w:pPr>
        <w:jc w:val="center"/>
        <w:rPr>
          <w:rFonts w:ascii="Times New Roman" w:hAnsi="Times New Roman" w:cs="Times New Roman"/>
          <w:sz w:val="28"/>
          <w:szCs w:val="28"/>
        </w:rPr>
      </w:pPr>
      <w:r>
        <w:rPr>
          <w:rFonts w:ascii="Times New Roman" w:hAnsi="Times New Roman" w:cs="Times New Roman"/>
          <w:sz w:val="28"/>
          <w:szCs w:val="28"/>
        </w:rPr>
        <w:t>МБДОУ №96 «Снежинка» г. Калуги НСП «Капелька»</w:t>
      </w: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r w:rsidRPr="00815D85">
        <w:rPr>
          <w:rFonts w:ascii="Times New Roman" w:hAnsi="Times New Roman" w:cs="Times New Roman"/>
          <w:sz w:val="44"/>
          <w:szCs w:val="44"/>
        </w:rPr>
        <w:t xml:space="preserve">Родительское собрание в первой младшей группе «Развитие речи детей  в условиях семьи </w:t>
      </w:r>
      <w:r w:rsidR="004C7F69">
        <w:rPr>
          <w:rFonts w:ascii="Times New Roman" w:hAnsi="Times New Roman" w:cs="Times New Roman"/>
          <w:sz w:val="44"/>
          <w:szCs w:val="44"/>
        </w:rPr>
        <w:t xml:space="preserve">и </w:t>
      </w:r>
      <w:bookmarkStart w:id="0" w:name="_GoBack"/>
      <w:bookmarkEnd w:id="0"/>
      <w:r w:rsidRPr="00815D85">
        <w:rPr>
          <w:rFonts w:ascii="Times New Roman" w:hAnsi="Times New Roman" w:cs="Times New Roman"/>
          <w:sz w:val="44"/>
          <w:szCs w:val="44"/>
        </w:rPr>
        <w:t>детского сада. Игровые технологии</w:t>
      </w:r>
      <w:r>
        <w:rPr>
          <w:rFonts w:ascii="Times New Roman" w:hAnsi="Times New Roman" w:cs="Times New Roman"/>
          <w:sz w:val="28"/>
          <w:szCs w:val="28"/>
        </w:rPr>
        <w:t>»</w:t>
      </w: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5742E7" w:rsidRDefault="005742E7" w:rsidP="005742E7">
      <w:pPr>
        <w:rPr>
          <w:rFonts w:ascii="Times New Roman" w:hAnsi="Times New Roman" w:cs="Times New Roman"/>
          <w:sz w:val="28"/>
          <w:szCs w:val="28"/>
        </w:rPr>
      </w:pPr>
      <w:proofErr w:type="spellStart"/>
      <w:r>
        <w:rPr>
          <w:rFonts w:ascii="Times New Roman" w:hAnsi="Times New Roman" w:cs="Times New Roman"/>
          <w:sz w:val="28"/>
          <w:szCs w:val="28"/>
        </w:rPr>
        <w:t>Захаренкова</w:t>
      </w:r>
      <w:proofErr w:type="spellEnd"/>
      <w:r>
        <w:rPr>
          <w:rFonts w:ascii="Times New Roman" w:hAnsi="Times New Roman" w:cs="Times New Roman"/>
          <w:sz w:val="28"/>
          <w:szCs w:val="28"/>
        </w:rPr>
        <w:t xml:space="preserve"> О.В.</w:t>
      </w:r>
    </w:p>
    <w:p w:rsidR="005742E7" w:rsidRDefault="005742E7" w:rsidP="005742E7">
      <w:pPr>
        <w:rPr>
          <w:rFonts w:ascii="Times New Roman" w:hAnsi="Times New Roman" w:cs="Times New Roman"/>
          <w:sz w:val="28"/>
          <w:szCs w:val="28"/>
        </w:rPr>
      </w:pPr>
    </w:p>
    <w:p w:rsidR="005742E7" w:rsidRDefault="005742E7" w:rsidP="005742E7">
      <w:pPr>
        <w:rPr>
          <w:rFonts w:ascii="Times New Roman" w:hAnsi="Times New Roman" w:cs="Times New Roman"/>
          <w:sz w:val="28"/>
          <w:szCs w:val="28"/>
        </w:rPr>
      </w:pPr>
    </w:p>
    <w:p w:rsidR="005742E7" w:rsidRDefault="005742E7" w:rsidP="005742E7">
      <w:pPr>
        <w:rPr>
          <w:rFonts w:ascii="Times New Roman" w:hAnsi="Times New Roman" w:cs="Times New Roman"/>
          <w:sz w:val="28"/>
          <w:szCs w:val="28"/>
        </w:rPr>
      </w:pPr>
    </w:p>
    <w:p w:rsidR="005742E7" w:rsidRDefault="005742E7" w:rsidP="005742E7">
      <w:pPr>
        <w:rPr>
          <w:rFonts w:ascii="Times New Roman" w:hAnsi="Times New Roman" w:cs="Times New Roman"/>
          <w:sz w:val="28"/>
          <w:szCs w:val="28"/>
        </w:rPr>
      </w:pPr>
    </w:p>
    <w:p w:rsidR="005742E7" w:rsidRDefault="005742E7" w:rsidP="005742E7">
      <w:pP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p>
    <w:p w:rsidR="005742E7" w:rsidRDefault="005742E7" w:rsidP="005742E7">
      <w:pPr>
        <w:jc w:val="center"/>
        <w:rPr>
          <w:rFonts w:ascii="Times New Roman" w:hAnsi="Times New Roman" w:cs="Times New Roman"/>
          <w:sz w:val="28"/>
          <w:szCs w:val="28"/>
        </w:rPr>
      </w:pPr>
      <w:r>
        <w:rPr>
          <w:rFonts w:ascii="Times New Roman" w:hAnsi="Times New Roman" w:cs="Times New Roman"/>
          <w:sz w:val="28"/>
          <w:szCs w:val="28"/>
        </w:rPr>
        <w:t>Г. Калуга, 2018</w:t>
      </w:r>
    </w:p>
    <w:p w:rsidR="005742E7" w:rsidRDefault="005742E7" w:rsidP="005742E7">
      <w:pPr>
        <w:jc w:val="center"/>
        <w:rPr>
          <w:rFonts w:ascii="Times New Roman" w:hAnsi="Times New Roman" w:cs="Times New Roman"/>
          <w:b/>
          <w:i/>
          <w:sz w:val="28"/>
          <w:szCs w:val="28"/>
        </w:rPr>
      </w:pPr>
      <w:r w:rsidRPr="005742E7">
        <w:rPr>
          <w:rFonts w:ascii="Times New Roman" w:hAnsi="Times New Roman" w:cs="Times New Roman"/>
          <w:b/>
          <w:i/>
          <w:sz w:val="28"/>
          <w:szCs w:val="28"/>
        </w:rPr>
        <w:lastRenderedPageBreak/>
        <w:t>Родительское собрание «Развитие речи детей в условиях семьи и детского сада. Игровые технологии».</w:t>
      </w:r>
    </w:p>
    <w:p w:rsidR="005742E7" w:rsidRDefault="005742E7" w:rsidP="005742E7">
      <w:pPr>
        <w:jc w:val="both"/>
        <w:rPr>
          <w:rFonts w:ascii="Times New Roman" w:hAnsi="Times New Roman" w:cs="Times New Roman"/>
          <w:sz w:val="28"/>
          <w:szCs w:val="28"/>
        </w:rPr>
      </w:pPr>
      <w:r>
        <w:rPr>
          <w:rFonts w:ascii="Times New Roman" w:hAnsi="Times New Roman" w:cs="Times New Roman"/>
          <w:sz w:val="28"/>
          <w:szCs w:val="28"/>
        </w:rPr>
        <w:tab/>
      </w:r>
      <w:r w:rsidRPr="00A8661B">
        <w:rPr>
          <w:rFonts w:ascii="Times New Roman" w:hAnsi="Times New Roman" w:cs="Times New Roman"/>
          <w:b/>
          <w:sz w:val="28"/>
          <w:szCs w:val="28"/>
        </w:rPr>
        <w:t>Форма провидения</w:t>
      </w:r>
      <w:r>
        <w:rPr>
          <w:rFonts w:ascii="Times New Roman" w:hAnsi="Times New Roman" w:cs="Times New Roman"/>
          <w:sz w:val="28"/>
          <w:szCs w:val="28"/>
        </w:rPr>
        <w:t>: семинар – практикум.</w:t>
      </w:r>
    </w:p>
    <w:p w:rsidR="005742E7" w:rsidRDefault="005742E7" w:rsidP="005742E7">
      <w:pPr>
        <w:jc w:val="both"/>
        <w:rPr>
          <w:rFonts w:ascii="Times New Roman" w:hAnsi="Times New Roman" w:cs="Times New Roman"/>
          <w:sz w:val="28"/>
          <w:szCs w:val="28"/>
        </w:rPr>
      </w:pPr>
      <w:r>
        <w:rPr>
          <w:rFonts w:ascii="Times New Roman" w:hAnsi="Times New Roman" w:cs="Times New Roman"/>
          <w:sz w:val="28"/>
          <w:szCs w:val="28"/>
        </w:rPr>
        <w:tab/>
      </w:r>
      <w:r w:rsidRPr="00A8661B">
        <w:rPr>
          <w:rFonts w:ascii="Times New Roman" w:hAnsi="Times New Roman" w:cs="Times New Roman"/>
          <w:b/>
          <w:sz w:val="28"/>
          <w:szCs w:val="28"/>
        </w:rPr>
        <w:t>Цель</w:t>
      </w:r>
      <w:r>
        <w:rPr>
          <w:rFonts w:ascii="Times New Roman" w:hAnsi="Times New Roman" w:cs="Times New Roman"/>
          <w:sz w:val="28"/>
          <w:szCs w:val="28"/>
        </w:rPr>
        <w:t>: Раскрытие значения развития речи во всестороннем развитии личности ребенка.</w:t>
      </w:r>
    </w:p>
    <w:p w:rsidR="005742E7" w:rsidRDefault="005742E7" w:rsidP="005742E7">
      <w:pPr>
        <w:jc w:val="both"/>
        <w:rPr>
          <w:rFonts w:ascii="Times New Roman" w:hAnsi="Times New Roman" w:cs="Times New Roman"/>
          <w:sz w:val="28"/>
          <w:szCs w:val="28"/>
        </w:rPr>
      </w:pPr>
      <w:r>
        <w:rPr>
          <w:rFonts w:ascii="Times New Roman" w:hAnsi="Times New Roman" w:cs="Times New Roman"/>
          <w:sz w:val="28"/>
          <w:szCs w:val="28"/>
        </w:rPr>
        <w:tab/>
      </w:r>
      <w:r w:rsidRPr="00A8661B">
        <w:rPr>
          <w:rFonts w:ascii="Times New Roman" w:hAnsi="Times New Roman" w:cs="Times New Roman"/>
          <w:b/>
          <w:sz w:val="28"/>
          <w:szCs w:val="28"/>
        </w:rPr>
        <w:t>Задачи</w:t>
      </w:r>
      <w:r>
        <w:rPr>
          <w:rFonts w:ascii="Times New Roman" w:hAnsi="Times New Roman" w:cs="Times New Roman"/>
          <w:sz w:val="28"/>
          <w:szCs w:val="28"/>
        </w:rPr>
        <w:t>:</w:t>
      </w:r>
    </w:p>
    <w:p w:rsidR="005742E7" w:rsidRDefault="005742E7" w:rsidP="005742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Познакомить родителей с особенностями речевого развития детей младшего дошкольного возраста; проанализировать речевое развитие детей группы;</w:t>
      </w:r>
    </w:p>
    <w:p w:rsidR="00A8661B" w:rsidRDefault="00A8661B" w:rsidP="005742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Познакомить с технологиями и речевыми играми, в которые полезно играть с ребенком дома;</w:t>
      </w:r>
    </w:p>
    <w:p w:rsidR="00A8661B" w:rsidRDefault="00A8661B" w:rsidP="005742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коммуникативных качеств детей; воспитывать культуру общения;</w:t>
      </w:r>
    </w:p>
    <w:p w:rsidR="00A8661B" w:rsidRDefault="00A8661B" w:rsidP="005742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Вовлечь родителей в педагогический процесс и жизнь группы.</w:t>
      </w:r>
    </w:p>
    <w:p w:rsidR="005742E7" w:rsidRDefault="00A8661B" w:rsidP="00A8661B">
      <w:pPr>
        <w:jc w:val="both"/>
        <w:rPr>
          <w:rFonts w:ascii="Times New Roman" w:hAnsi="Times New Roman" w:cs="Times New Roman"/>
          <w:sz w:val="28"/>
          <w:szCs w:val="28"/>
        </w:rPr>
      </w:pPr>
      <w:r>
        <w:rPr>
          <w:rFonts w:ascii="Times New Roman" w:hAnsi="Times New Roman" w:cs="Times New Roman"/>
          <w:sz w:val="28"/>
          <w:szCs w:val="28"/>
        </w:rPr>
        <w:tab/>
      </w:r>
      <w:r w:rsidRPr="00A8661B">
        <w:rPr>
          <w:rFonts w:ascii="Times New Roman" w:hAnsi="Times New Roman" w:cs="Times New Roman"/>
          <w:b/>
          <w:sz w:val="28"/>
          <w:szCs w:val="28"/>
        </w:rPr>
        <w:t>План проведения</w:t>
      </w:r>
      <w:r>
        <w:rPr>
          <w:rFonts w:ascii="Times New Roman" w:hAnsi="Times New Roman" w:cs="Times New Roman"/>
          <w:sz w:val="28"/>
          <w:szCs w:val="28"/>
        </w:rPr>
        <w:t>:</w:t>
      </w:r>
      <w:r w:rsidRPr="00A8661B">
        <w:rPr>
          <w:rFonts w:ascii="Times New Roman" w:hAnsi="Times New Roman" w:cs="Times New Roman"/>
          <w:sz w:val="28"/>
          <w:szCs w:val="28"/>
        </w:rPr>
        <w:t xml:space="preserve"> </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Вступительное слово воспитателя</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Игра «Вопрос-ответ»</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Выступление воспитателя с анализом речи детей группы</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Способы развития речи</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Советы по развитию речи детей</w:t>
      </w:r>
    </w:p>
    <w:p w:rsidR="00A8661B" w:rsidRDefault="00A8661B" w:rsidP="00A8661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Подведение итогов собрания</w:t>
      </w:r>
    </w:p>
    <w:p w:rsidR="00A8661B" w:rsidRPr="00A8661B" w:rsidRDefault="00A8661B" w:rsidP="00A8661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742E7" w:rsidRDefault="005352C0" w:rsidP="00A8661B">
      <w:pPr>
        <w:jc w:val="both"/>
        <w:rPr>
          <w:rFonts w:ascii="Times New Roman" w:hAnsi="Times New Roman" w:cs="Times New Roman"/>
          <w:sz w:val="28"/>
          <w:szCs w:val="28"/>
        </w:rPr>
      </w:pPr>
      <w:r>
        <w:rPr>
          <w:rFonts w:ascii="Times New Roman" w:hAnsi="Times New Roman" w:cs="Times New Roman"/>
          <w:sz w:val="28"/>
          <w:szCs w:val="28"/>
        </w:rPr>
        <w:t>Воспитатель: Добрый вечер уважаемые родители!</w:t>
      </w:r>
    </w:p>
    <w:p w:rsidR="005352C0"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5352C0">
        <w:rPr>
          <w:rFonts w:ascii="Times New Roman" w:hAnsi="Times New Roman" w:cs="Times New Roman"/>
          <w:sz w:val="28"/>
          <w:szCs w:val="28"/>
        </w:rPr>
        <w:t>Мы рады Вам. Прошло уже полгода с того момента, когда Вы привели своих малышей в нашу группу. Мы можем сказать, что нам повезло, так как вокруг</w:t>
      </w:r>
      <w:r w:rsidR="00841873">
        <w:rPr>
          <w:rFonts w:ascii="Times New Roman" w:hAnsi="Times New Roman" w:cs="Times New Roman"/>
          <w:sz w:val="28"/>
          <w:szCs w:val="28"/>
        </w:rPr>
        <w:t xml:space="preserve"> нас собрались замечательные дети. Складывается детский и родительский коллектив. Компасом сегодняшней встречи нам будут служить следующие строки.</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t>Прекрасная речь, когда она, как ручеек,</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t xml:space="preserve">Бежит среди камней </w:t>
      </w:r>
      <w:proofErr w:type="gramStart"/>
      <w:r>
        <w:rPr>
          <w:rFonts w:ascii="Times New Roman" w:hAnsi="Times New Roman" w:cs="Times New Roman"/>
          <w:sz w:val="28"/>
          <w:szCs w:val="28"/>
        </w:rPr>
        <w:t>чиста</w:t>
      </w:r>
      <w:proofErr w:type="gramEnd"/>
      <w:r>
        <w:rPr>
          <w:rFonts w:ascii="Times New Roman" w:hAnsi="Times New Roman" w:cs="Times New Roman"/>
          <w:sz w:val="28"/>
          <w:szCs w:val="28"/>
        </w:rPr>
        <w:t>, нетороплива,</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t>И ты готов внимать ее поток</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t xml:space="preserve"> И восклицать: О! Как же ты красива.</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lastRenderedPageBreak/>
        <w:t>Тема нашей встречи «Развитие речи детей в условиях семь и детского сада. Игровые технологии».</w:t>
      </w:r>
    </w:p>
    <w:p w:rsidR="00841873" w:rsidRDefault="00841873" w:rsidP="00A8661B">
      <w:pPr>
        <w:jc w:val="both"/>
        <w:rPr>
          <w:rFonts w:ascii="Times New Roman" w:hAnsi="Times New Roman" w:cs="Times New Roman"/>
          <w:sz w:val="28"/>
          <w:szCs w:val="28"/>
        </w:rPr>
      </w:pPr>
      <w:r>
        <w:rPr>
          <w:rFonts w:ascii="Times New Roman" w:hAnsi="Times New Roman" w:cs="Times New Roman"/>
          <w:sz w:val="28"/>
          <w:szCs w:val="28"/>
        </w:rPr>
        <w:t>1.</w:t>
      </w:r>
      <w:r w:rsidRPr="00173836">
        <w:rPr>
          <w:rFonts w:ascii="Times New Roman" w:hAnsi="Times New Roman" w:cs="Times New Roman"/>
          <w:b/>
          <w:sz w:val="28"/>
          <w:szCs w:val="28"/>
        </w:rPr>
        <w:t>Основной этап.</w:t>
      </w:r>
    </w:p>
    <w:p w:rsidR="00841873"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41873">
        <w:rPr>
          <w:rFonts w:ascii="Times New Roman" w:hAnsi="Times New Roman" w:cs="Times New Roman"/>
          <w:sz w:val="28"/>
          <w:szCs w:val="28"/>
        </w:rPr>
        <w:t>Семья является главным источником, которая питает ребенка с рождения, дает ребенку первые знания, умения, знакомит его с окружающим миром. Родители определяют и направляют поведение ребенка.</w:t>
      </w:r>
      <w:r w:rsidR="00960E62">
        <w:rPr>
          <w:rFonts w:ascii="Times New Roman" w:hAnsi="Times New Roman" w:cs="Times New Roman"/>
          <w:sz w:val="28"/>
          <w:szCs w:val="28"/>
        </w:rPr>
        <w:t xml:space="preserve"> Объясняют, как он должен себя вести. Без речевого общения, т.е. без социальной (общественной) среды ребенок не может стать полноценным человеком. Сегодня мы поговорим с вами о том, как развивать языковые способности малыша, о том, как учить ребенка говорить красиво и правильно, но при этом играя и с удовольствием. Мы поговорим о том, как в быту, в самом обычном общении с детишками можно создавать ту питательную среду, в которых будут развиваться их способности, в том числе и языковые.</w:t>
      </w:r>
    </w:p>
    <w:p w:rsidR="00960E62" w:rsidRDefault="00960E62" w:rsidP="00A8661B">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Продолжите, пожалуйста, фразу: «Мой ребенок начал говорить….». Ваши ответы показали, что некоторые дети начали говорить в период с 2 до 3 лет. У этих ребят наблюдается некоторая </w:t>
      </w:r>
      <w:r w:rsidR="00813C26">
        <w:rPr>
          <w:rFonts w:ascii="Times New Roman" w:hAnsi="Times New Roman" w:cs="Times New Roman"/>
          <w:sz w:val="28"/>
          <w:szCs w:val="28"/>
        </w:rPr>
        <w:t>задержка речевого развития. Многие родители отметили, что их дети начали говорить в возрасте от 8-9 месяцев до года 2 мес. Это является физиологической нормой.</w:t>
      </w:r>
    </w:p>
    <w:p w:rsidR="00813C26" w:rsidRPr="00173836" w:rsidRDefault="00813C26" w:rsidP="00A8661B">
      <w:pPr>
        <w:jc w:val="both"/>
        <w:rPr>
          <w:rFonts w:ascii="Times New Roman" w:hAnsi="Times New Roman" w:cs="Times New Roman"/>
          <w:b/>
          <w:sz w:val="28"/>
          <w:szCs w:val="28"/>
        </w:rPr>
      </w:pPr>
      <w:r>
        <w:rPr>
          <w:rFonts w:ascii="Times New Roman" w:hAnsi="Times New Roman" w:cs="Times New Roman"/>
          <w:sz w:val="28"/>
          <w:szCs w:val="28"/>
        </w:rPr>
        <w:t>2.</w:t>
      </w:r>
      <w:r w:rsidRPr="00173836">
        <w:rPr>
          <w:rFonts w:ascii="Times New Roman" w:hAnsi="Times New Roman" w:cs="Times New Roman"/>
          <w:b/>
          <w:sz w:val="28"/>
          <w:szCs w:val="28"/>
        </w:rPr>
        <w:t>Игра «Вопрос – ответ»</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Ответьте. Пожалуйста. На вопрос «Для чего нам нужна речь?» (ответы родителей)</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Речь помогает ребенку адаптироваться в обществе. Правильная речь позволяет достичь успеха, снимает ограничения в выборе профессии.</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На каждом этапе обучения нужна речь.</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Не всегда родители слышат все дефекты в речи ребенка. Многие родители думают, что плохая речь пройдет сама. К сожалению, это не так. У детей с нарушениями речи часто формируется речевой негативизм (нежелание говорить, комплексы неполноценности).</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Исправлять звукопроизношение надо в дошкольном возрасте, потом это сделать труднее, неправильное произношение автоматизируется в речи, входит в привычку.</w:t>
      </w:r>
    </w:p>
    <w:p w:rsidR="00813C26" w:rsidRDefault="008500D2" w:rsidP="00A8661B">
      <w:pPr>
        <w:jc w:val="both"/>
        <w:rPr>
          <w:rFonts w:ascii="Times New Roman" w:hAnsi="Times New Roman" w:cs="Times New Roman"/>
          <w:sz w:val="28"/>
          <w:szCs w:val="28"/>
        </w:rPr>
      </w:pPr>
      <w:r>
        <w:rPr>
          <w:rFonts w:ascii="Times New Roman" w:hAnsi="Times New Roman" w:cs="Times New Roman"/>
          <w:sz w:val="28"/>
          <w:szCs w:val="28"/>
        </w:rPr>
        <w:tab/>
      </w:r>
      <w:r w:rsidR="00813C26">
        <w:rPr>
          <w:rFonts w:ascii="Times New Roman" w:hAnsi="Times New Roman" w:cs="Times New Roman"/>
          <w:sz w:val="28"/>
          <w:szCs w:val="28"/>
        </w:rPr>
        <w:t>Речевые дефекты могут стать причиной нарушения чтения (</w:t>
      </w:r>
      <w:proofErr w:type="spellStart"/>
      <w:r w:rsidR="00813C26">
        <w:rPr>
          <w:rFonts w:ascii="Times New Roman" w:hAnsi="Times New Roman" w:cs="Times New Roman"/>
          <w:sz w:val="28"/>
          <w:szCs w:val="28"/>
        </w:rPr>
        <w:t>дислексия</w:t>
      </w:r>
      <w:proofErr w:type="spellEnd"/>
      <w:r w:rsidR="00813C26">
        <w:rPr>
          <w:rFonts w:ascii="Times New Roman" w:hAnsi="Times New Roman" w:cs="Times New Roman"/>
          <w:sz w:val="28"/>
          <w:szCs w:val="28"/>
        </w:rPr>
        <w:t>) и письма (</w:t>
      </w:r>
      <w:proofErr w:type="spellStart"/>
      <w:r w:rsidR="00813C26">
        <w:rPr>
          <w:rFonts w:ascii="Times New Roman" w:hAnsi="Times New Roman" w:cs="Times New Roman"/>
          <w:sz w:val="28"/>
          <w:szCs w:val="28"/>
        </w:rPr>
        <w:t>дисграфия</w:t>
      </w:r>
      <w:proofErr w:type="spellEnd"/>
      <w:r w:rsidR="00813C26">
        <w:rPr>
          <w:rFonts w:ascii="Times New Roman" w:hAnsi="Times New Roman" w:cs="Times New Roman"/>
          <w:sz w:val="28"/>
          <w:szCs w:val="28"/>
        </w:rPr>
        <w:t>). Ребенок как произносит, так и напишет.</w:t>
      </w:r>
    </w:p>
    <w:p w:rsidR="00173836" w:rsidRDefault="008500D2" w:rsidP="00A8661B">
      <w:pPr>
        <w:jc w:val="both"/>
        <w:rPr>
          <w:rFonts w:ascii="Times New Roman" w:hAnsi="Times New Roman" w:cs="Times New Roman"/>
          <w:sz w:val="28"/>
          <w:szCs w:val="28"/>
        </w:rPr>
      </w:pPr>
      <w:r>
        <w:rPr>
          <w:rFonts w:ascii="Times New Roman" w:hAnsi="Times New Roman" w:cs="Times New Roman"/>
          <w:sz w:val="28"/>
          <w:szCs w:val="28"/>
        </w:rPr>
        <w:lastRenderedPageBreak/>
        <w:tab/>
      </w:r>
      <w:r w:rsidR="00173836">
        <w:rPr>
          <w:rFonts w:ascii="Times New Roman" w:hAnsi="Times New Roman" w:cs="Times New Roman"/>
          <w:sz w:val="28"/>
          <w:szCs w:val="28"/>
        </w:rPr>
        <w:t>В соответствии с требованиями ФГОС развитие речи детей младшего дошкольного возраста осуществляется в пяти направлениях:</w:t>
      </w:r>
    </w:p>
    <w:p w:rsidR="00173836" w:rsidRDefault="00173836" w:rsidP="0017383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Развивающая речевая среда</w:t>
      </w:r>
    </w:p>
    <w:p w:rsidR="00173836" w:rsidRDefault="00173836" w:rsidP="0017383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Формирование словаря</w:t>
      </w:r>
    </w:p>
    <w:p w:rsidR="00173836" w:rsidRDefault="00173836" w:rsidP="00173836">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Звуковая культура речи связная речь</w:t>
      </w:r>
    </w:p>
    <w:p w:rsidR="00173836"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73836">
        <w:rPr>
          <w:rFonts w:ascii="Times New Roman" w:hAnsi="Times New Roman" w:cs="Times New Roman"/>
          <w:sz w:val="28"/>
          <w:szCs w:val="28"/>
        </w:rPr>
        <w:t>Работа по развитию речи ребенка в /с осуществляется в разных видах деятельности; на специальных занятиях по развитию речи, а так же и на других занятиях; вне занятий – в игровой и художественной деятельности; в повседневной жизни.</w:t>
      </w:r>
      <w:proofErr w:type="gramEnd"/>
    </w:p>
    <w:p w:rsidR="00173836" w:rsidRDefault="00173836"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Pr="00173836">
        <w:rPr>
          <w:rFonts w:ascii="Times New Roman" w:hAnsi="Times New Roman" w:cs="Times New Roman"/>
          <w:b/>
          <w:sz w:val="28"/>
          <w:szCs w:val="28"/>
        </w:rPr>
        <w:t>.Способы развития речи:</w:t>
      </w:r>
    </w:p>
    <w:p w:rsidR="00173836"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73836">
        <w:rPr>
          <w:rFonts w:ascii="Times New Roman" w:hAnsi="Times New Roman" w:cs="Times New Roman"/>
          <w:sz w:val="28"/>
          <w:szCs w:val="28"/>
        </w:rPr>
        <w:t>Комментирование действий – это обогащение словарного запаса ребенка; накопление пассивного словаря малыша (словаря понимаемых слов); ребенок приучается прислушиваться к речи и выделять из ее потока знакомые и новые слова.</w:t>
      </w:r>
    </w:p>
    <w:p w:rsidR="00173836" w:rsidRDefault="00173836"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Используем всегда:</w:t>
      </w:r>
    </w:p>
    <w:p w:rsidR="00173836" w:rsidRDefault="00173836" w:rsidP="00173836">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 во время купания (какое полотенце – мягкое, пушистое.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Большое, мыло – душистое, ароматное, белое, действия – намылим, смоем, вытираем, включим, части тела)</w:t>
      </w:r>
      <w:proofErr w:type="gramEnd"/>
    </w:p>
    <w:p w:rsidR="00173836" w:rsidRDefault="00173836"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прогулки (</w:t>
      </w:r>
      <w:r w:rsidR="008500D2">
        <w:rPr>
          <w:rFonts w:ascii="Times New Roman" w:hAnsi="Times New Roman" w:cs="Times New Roman"/>
          <w:sz w:val="28"/>
          <w:szCs w:val="28"/>
        </w:rPr>
        <w:t>какое время года, какая погода, каких животных и птиц видите, какие машины встречаются)</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еды, сервировки стола (сравниваем чайные и столовые ложки, блюдце и тарелку, стакан и чашки)</w:t>
      </w:r>
    </w:p>
    <w:p w:rsidR="008500D2" w:rsidRDefault="008500D2" w:rsidP="00173836">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 во время уборки (называем части мебели, их назначение, форму.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Цвет, размер)</w:t>
      </w:r>
      <w:proofErr w:type="gramEnd"/>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на кухне (комментируем, что делаем)</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 поездке (что видим за окном машины, автобуса)</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Точное название всех предметов и их частей в речи взрослых, обращенных к ребенку-это развитие мышления и словаря (ребенок учится сравнивать предметы, выделять существенные признаки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несущественных)</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Используем в ходе обычного общения с детьми в повседневном общении.</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5711B2">
        <w:rPr>
          <w:rFonts w:ascii="Times New Roman" w:hAnsi="Times New Roman" w:cs="Times New Roman"/>
          <w:b/>
          <w:sz w:val="28"/>
          <w:szCs w:val="28"/>
        </w:rPr>
        <w:t>Например</w:t>
      </w:r>
      <w:r>
        <w:rPr>
          <w:rFonts w:ascii="Times New Roman" w:hAnsi="Times New Roman" w:cs="Times New Roman"/>
          <w:sz w:val="28"/>
          <w:szCs w:val="28"/>
        </w:rPr>
        <w:t>: «Сейчас будем пить чай. Поставь на стол чашки».</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Если ребенок ошибается и ставит стаканы или чашку и стакан, спросить «Разве это чашка? Есть у нее ручка? Что это? Да, это стакан. Удобно из стакана пить чай? Почему?»</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Непонимание речи малыша – это стимулирование активной речи ребенка.</w:t>
      </w:r>
    </w:p>
    <w:p w:rsidR="008500D2" w:rsidRDefault="008500D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Мы его </w:t>
      </w:r>
      <w:proofErr w:type="gramStart"/>
      <w:r>
        <w:rPr>
          <w:rFonts w:ascii="Times New Roman" w:hAnsi="Times New Roman" w:cs="Times New Roman"/>
          <w:sz w:val="28"/>
          <w:szCs w:val="28"/>
        </w:rPr>
        <w:t>используем</w:t>
      </w:r>
      <w:proofErr w:type="gramEnd"/>
      <w:r>
        <w:rPr>
          <w:rFonts w:ascii="Times New Roman" w:hAnsi="Times New Roman" w:cs="Times New Roman"/>
          <w:sz w:val="28"/>
          <w:szCs w:val="28"/>
        </w:rPr>
        <w:t xml:space="preserve"> когда малыш обращается к Вам с просьбой</w:t>
      </w:r>
      <w:r w:rsidR="005711B2">
        <w:rPr>
          <w:rFonts w:ascii="Times New Roman" w:hAnsi="Times New Roman" w:cs="Times New Roman"/>
          <w:sz w:val="28"/>
          <w:szCs w:val="28"/>
        </w:rPr>
        <w:t>:</w:t>
      </w:r>
    </w:p>
    <w:p w:rsidR="005711B2" w:rsidRDefault="005711B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в специально созданных ситуациях.</w:t>
      </w:r>
    </w:p>
    <w:p w:rsidR="005711B2" w:rsidRDefault="005711B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Например, если вы на стол положите разные фрукты и в ответ на жест малыша будете спрашивать: «Тебе яблочко? Да? Нет? Апельсин? Скажи – да? Нет?»</w:t>
      </w:r>
    </w:p>
    <w:p w:rsidR="005711B2" w:rsidRDefault="005711B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Употребление в повседневной речи обобщающих слов – это уточнение словаря, умение точно и уместно употребить слово-понятие (овощи, фрукты, игрушки, транспорт, мебель, посуда)</w:t>
      </w:r>
    </w:p>
    <w:p w:rsidR="005711B2" w:rsidRDefault="005711B2" w:rsidP="00173836">
      <w:pPr>
        <w:pStyle w:val="a3"/>
        <w:ind w:left="0"/>
        <w:jc w:val="both"/>
        <w:rPr>
          <w:rFonts w:ascii="Times New Roman" w:hAnsi="Times New Roman" w:cs="Times New Roman"/>
          <w:sz w:val="28"/>
          <w:szCs w:val="28"/>
        </w:rPr>
      </w:pPr>
      <w:r w:rsidRPr="005711B2">
        <w:rPr>
          <w:rFonts w:ascii="Times New Roman" w:hAnsi="Times New Roman" w:cs="Times New Roman"/>
          <w:b/>
          <w:sz w:val="28"/>
          <w:szCs w:val="28"/>
        </w:rPr>
        <w:t>Используем:</w:t>
      </w:r>
    </w:p>
    <w:p w:rsidR="005711B2" w:rsidRDefault="005711B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просьб к ребенку («Сложи, пожалуйста, игрушки в коробку, а книжки на полочку»)</w:t>
      </w:r>
    </w:p>
    <w:p w:rsidR="005711B2" w:rsidRDefault="005711B2"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совместной уборки («Я вытру пыль с мебели, а ты убери игрушки»)</w:t>
      </w:r>
    </w:p>
    <w:p w:rsidR="005711B2" w:rsidRDefault="005711B2" w:rsidP="00173836">
      <w:pPr>
        <w:pStyle w:val="a3"/>
        <w:ind w:left="0"/>
        <w:jc w:val="both"/>
        <w:rPr>
          <w:rFonts w:ascii="Times New Roman" w:hAnsi="Times New Roman" w:cs="Times New Roman"/>
          <w:sz w:val="28"/>
          <w:szCs w:val="28"/>
        </w:rPr>
      </w:pPr>
      <w:proofErr w:type="gramStart"/>
      <w:r>
        <w:rPr>
          <w:rFonts w:ascii="Times New Roman" w:hAnsi="Times New Roman" w:cs="Times New Roman"/>
          <w:sz w:val="28"/>
          <w:szCs w:val="28"/>
        </w:rPr>
        <w:t>- во время бытовых процессов («Дав</w:t>
      </w:r>
      <w:r w:rsidR="00BB73A4">
        <w:rPr>
          <w:rFonts w:ascii="Times New Roman" w:hAnsi="Times New Roman" w:cs="Times New Roman"/>
          <w:sz w:val="28"/>
          <w:szCs w:val="28"/>
        </w:rPr>
        <w:t>а</w:t>
      </w:r>
      <w:r>
        <w:rPr>
          <w:rFonts w:ascii="Times New Roman" w:hAnsi="Times New Roman" w:cs="Times New Roman"/>
          <w:sz w:val="28"/>
          <w:szCs w:val="28"/>
        </w:rPr>
        <w:t>й вместе польем цветы: розы, тюльпаны, фиалки», «Помоги мне подготовить овощи для салата: капусту, лук, огурцы, редис»)</w:t>
      </w:r>
      <w:proofErr w:type="gramEnd"/>
    </w:p>
    <w:p w:rsidR="005711B2"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5711B2">
        <w:rPr>
          <w:rFonts w:ascii="Times New Roman" w:hAnsi="Times New Roman" w:cs="Times New Roman"/>
          <w:sz w:val="28"/>
          <w:szCs w:val="28"/>
        </w:rPr>
        <w:t>Сравнение предметов друг с другом по ходу обычных дел – это уточнение словаря и его активизация; развитие умения анализировать, сравнивать, выделять общее и отличное; развивать умение делать выводы.</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Обобщать и развивать точность мышления и речи.</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Мы используем во время одевания, на прогулке (сравниваем комбинезон и брюки, кофту и свитер, платье и сарафан)</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накрывания на стол (сравниваем тарелку и блюдце, чашку и стакан)</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игр (сравниваем двух кукол, двух медвежат, двух зайчат)</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во время специально организованного рассматривания двух предметов (двери, ручки, стулья, столы)</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BB73A4">
        <w:rPr>
          <w:rFonts w:ascii="Times New Roman" w:hAnsi="Times New Roman" w:cs="Times New Roman"/>
          <w:b/>
          <w:sz w:val="28"/>
          <w:szCs w:val="28"/>
        </w:rPr>
        <w:t>Развитие мелкой моторики рук</w:t>
      </w:r>
      <w:r>
        <w:rPr>
          <w:rFonts w:ascii="Times New Roman" w:hAnsi="Times New Roman" w:cs="Times New Roman"/>
          <w:sz w:val="28"/>
          <w:szCs w:val="28"/>
        </w:rPr>
        <w:t>. Ученые доказали, что развитие речи и развитие мелкой моторики тесно связаны. Объясняется это просто – в головном мозге речевые и моторные центры расположены очень близко друг к другу. Поэтому при развитии моторных навыков пальцев рук речевой центр начинает активизироваться. Сухомлинский говорил «Ум ребенка находится на кончиках его пальцев». По этому, как развита мелкая моторика у ребенка, в дальнейшем, судя о готовности обучения в школе.</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Для развития мелкой моторики рук используются: шнуровки, пуговицы, бусы, крупы, прищепки, мозаика и др.</w:t>
      </w:r>
    </w:p>
    <w:p w:rsidR="00BB73A4" w:rsidRDefault="00BB73A4"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игры с пальчиками – это не только радостное общение с близкими людьми, но и стимул для развития речи и мелкой моторики. </w:t>
      </w:r>
      <w:r w:rsidR="00815D85">
        <w:rPr>
          <w:rFonts w:ascii="Times New Roman" w:hAnsi="Times New Roman" w:cs="Times New Roman"/>
          <w:sz w:val="28"/>
          <w:szCs w:val="28"/>
        </w:rPr>
        <w:t xml:space="preserve">Хорошо известные «ладушки – ладушки», «Сорока – Белобока» пришли к нам еще от наших </w:t>
      </w:r>
      <w:r w:rsidR="00815D85">
        <w:rPr>
          <w:rFonts w:ascii="Times New Roman" w:hAnsi="Times New Roman" w:cs="Times New Roman"/>
          <w:sz w:val="28"/>
          <w:szCs w:val="28"/>
        </w:rPr>
        <w:lastRenderedPageBreak/>
        <w:t>бабушек. Хочу познакомить вас с новыми играми. (Игры вместе с родителями).</w:t>
      </w:r>
    </w:p>
    <w:p w:rsidR="00815D85" w:rsidRDefault="00815D85"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-массаж пальцев и ладоней.</w:t>
      </w:r>
    </w:p>
    <w:p w:rsidR="00815D85" w:rsidRDefault="00815D85"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Наши пальцы связаны с внутренними органами и мозгом, а массаж пальцев и ладоней </w:t>
      </w:r>
      <w:r w:rsidRPr="00815D85">
        <w:rPr>
          <w:rFonts w:ascii="Times New Roman" w:hAnsi="Times New Roman" w:cs="Times New Roman"/>
          <w:b/>
          <w:sz w:val="28"/>
          <w:szCs w:val="28"/>
        </w:rPr>
        <w:t>развивает мелкую моторику</w:t>
      </w:r>
      <w:r>
        <w:rPr>
          <w:rFonts w:ascii="Times New Roman" w:hAnsi="Times New Roman" w:cs="Times New Roman"/>
          <w:sz w:val="28"/>
          <w:szCs w:val="28"/>
        </w:rPr>
        <w:t>: мизинец – с сердцем, безымянный – с печенью, средний – с кишечником и позвоночником, указательный – с желудком, большой – с головным мозгом. Используем массажные мячики.</w:t>
      </w:r>
    </w:p>
    <w:p w:rsidR="00815D85" w:rsidRDefault="00815D85"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Упражнения на </w:t>
      </w:r>
      <w:r w:rsidRPr="00815D85">
        <w:rPr>
          <w:rFonts w:ascii="Times New Roman" w:hAnsi="Times New Roman" w:cs="Times New Roman"/>
          <w:b/>
          <w:sz w:val="28"/>
          <w:szCs w:val="28"/>
        </w:rPr>
        <w:t>развитие дыхания</w:t>
      </w:r>
      <w:r>
        <w:rPr>
          <w:rFonts w:ascii="Times New Roman" w:hAnsi="Times New Roman" w:cs="Times New Roman"/>
          <w:sz w:val="28"/>
          <w:szCs w:val="28"/>
        </w:rPr>
        <w:t>. Необходимо научить малыша правильному дыханию для того, чтобы ребенок мог легко говорить длинными сложными предложениями. Учить малыша делать быстрый глубокий вдох, а затем плавный длительный выдох можно с помощью игрушек: дудочек, свистулек, а так же при выдувании мыльных пузырей. Чтобы выдох через рот был сильным и целенаправленным, предложите малышу дуть на вертушку, бумажные игрушки, одуванчик, легкое п</w:t>
      </w:r>
      <w:r w:rsidR="00F21DA9">
        <w:rPr>
          <w:rFonts w:ascii="Times New Roman" w:hAnsi="Times New Roman" w:cs="Times New Roman"/>
          <w:sz w:val="28"/>
          <w:szCs w:val="28"/>
        </w:rPr>
        <w:t>е</w:t>
      </w:r>
      <w:r>
        <w:rPr>
          <w:rFonts w:ascii="Times New Roman" w:hAnsi="Times New Roman" w:cs="Times New Roman"/>
          <w:sz w:val="28"/>
          <w:szCs w:val="28"/>
        </w:rPr>
        <w:t xml:space="preserve">рышко, </w:t>
      </w:r>
      <w:r w:rsidR="00F21DA9">
        <w:rPr>
          <w:rFonts w:ascii="Times New Roman" w:hAnsi="Times New Roman" w:cs="Times New Roman"/>
          <w:sz w:val="28"/>
          <w:szCs w:val="28"/>
        </w:rPr>
        <w:t xml:space="preserve">ватный шарик. </w:t>
      </w:r>
      <w:proofErr w:type="gramStart"/>
      <w:r w:rsidR="00F21DA9">
        <w:rPr>
          <w:rFonts w:ascii="Times New Roman" w:hAnsi="Times New Roman" w:cs="Times New Roman"/>
          <w:sz w:val="28"/>
          <w:szCs w:val="28"/>
        </w:rPr>
        <w:t>Дуя на игрушки, ребенок должен совершать вдох, не поднимая плеч (то есть надувать при этом животик, а выдыхать непрерывно.</w:t>
      </w:r>
      <w:proofErr w:type="gramEnd"/>
      <w:r w:rsidR="00F21DA9">
        <w:rPr>
          <w:rFonts w:ascii="Times New Roman" w:hAnsi="Times New Roman" w:cs="Times New Roman"/>
          <w:sz w:val="28"/>
          <w:szCs w:val="28"/>
        </w:rPr>
        <w:t xml:space="preserve"> Речевая игра «Вьюга» «Вьюга начинается» - ребенок тихо говорит «У-у-у…»; по сигналу: </w:t>
      </w:r>
      <w:proofErr w:type="gramStart"/>
      <w:r w:rsidR="00F21DA9">
        <w:rPr>
          <w:rFonts w:ascii="Times New Roman" w:hAnsi="Times New Roman" w:cs="Times New Roman"/>
          <w:sz w:val="28"/>
          <w:szCs w:val="28"/>
        </w:rPr>
        <w:t>«Сильная вьюга» - говорит громче;  по сигналу – «Вьюга кончается» говорит тише; по сигналу «Вьюга кончилась» - замолкает.</w:t>
      </w:r>
      <w:proofErr w:type="gramEnd"/>
    </w:p>
    <w:p w:rsidR="00815D85" w:rsidRDefault="00B903E8"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xml:space="preserve">: Прибежала детвора – </w:t>
      </w:r>
      <w:proofErr w:type="spellStart"/>
      <w:r>
        <w:rPr>
          <w:rFonts w:ascii="Times New Roman" w:hAnsi="Times New Roman" w:cs="Times New Roman"/>
          <w:sz w:val="28"/>
          <w:szCs w:val="28"/>
        </w:rPr>
        <w:t>ра-ра-ра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ра-ра-ра</w:t>
      </w:r>
      <w:proofErr w:type="spellEnd"/>
      <w:r>
        <w:rPr>
          <w:rFonts w:ascii="Times New Roman" w:hAnsi="Times New Roman" w:cs="Times New Roman"/>
          <w:sz w:val="28"/>
          <w:szCs w:val="28"/>
        </w:rPr>
        <w:t>.</w:t>
      </w:r>
    </w:p>
    <w:p w:rsidR="00B903E8" w:rsidRDefault="00B903E8"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Ногу выше, шаг смелей – лей-лей-лей, лей-лей-лей.</w:t>
      </w:r>
    </w:p>
    <w:p w:rsidR="00B903E8" w:rsidRDefault="00B903E8"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Мы увидим листопад – </w:t>
      </w:r>
      <w:proofErr w:type="spellStart"/>
      <w:r>
        <w:rPr>
          <w:rFonts w:ascii="Times New Roman" w:hAnsi="Times New Roman" w:cs="Times New Roman"/>
          <w:sz w:val="28"/>
          <w:szCs w:val="28"/>
        </w:rPr>
        <w:t>пад-пад-пад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пад-пад-пад</w:t>
      </w:r>
      <w:proofErr w:type="spellEnd"/>
      <w:r>
        <w:rPr>
          <w:rFonts w:ascii="Times New Roman" w:hAnsi="Times New Roman" w:cs="Times New Roman"/>
          <w:sz w:val="28"/>
          <w:szCs w:val="28"/>
        </w:rPr>
        <w:t>.</w:t>
      </w:r>
    </w:p>
    <w:p w:rsidR="00B903E8" w:rsidRDefault="00B903E8"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Милый зайчик не скучай – чай-чай-чай, чай-чай-чай.</w:t>
      </w:r>
    </w:p>
    <w:p w:rsidR="00B903E8" w:rsidRDefault="00B903E8"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Pr="00B903E8">
        <w:rPr>
          <w:rFonts w:ascii="Times New Roman" w:hAnsi="Times New Roman" w:cs="Times New Roman"/>
          <w:b/>
          <w:sz w:val="28"/>
          <w:szCs w:val="28"/>
        </w:rPr>
        <w:t xml:space="preserve">Гимнастика язычка </w:t>
      </w:r>
      <w:r w:rsidRPr="00B903E8">
        <w:rPr>
          <w:rFonts w:ascii="Times New Roman" w:hAnsi="Times New Roman" w:cs="Times New Roman"/>
          <w:sz w:val="28"/>
          <w:szCs w:val="28"/>
        </w:rPr>
        <w:t xml:space="preserve">– нашим детям очень необходима. У детей не </w:t>
      </w:r>
      <w:r>
        <w:rPr>
          <w:rFonts w:ascii="Times New Roman" w:hAnsi="Times New Roman" w:cs="Times New Roman"/>
          <w:sz w:val="28"/>
          <w:szCs w:val="28"/>
        </w:rPr>
        <w:t xml:space="preserve">сформирован еще полностью артикуляционный аппарат. Гимнастика помогает выбрать правильные полноценные движения и определенные положения артикуляционных органов, необходимых для правильного произношения звуков. Объединяет простые движения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сложные. «Как едет лошадка» предложить ребенку пощелкать язычком, прижимая кончик к верхним зубам. Для имитации звука придумайте игру, например: «Вот идет лошадка, цокает копытцами: цок-цок-цок.</w:t>
      </w:r>
      <w:r w:rsidR="009770CE">
        <w:rPr>
          <w:rFonts w:ascii="Times New Roman" w:hAnsi="Times New Roman" w:cs="Times New Roman"/>
          <w:sz w:val="28"/>
          <w:szCs w:val="28"/>
        </w:rPr>
        <w:t xml:space="preserve"> Слышишь, она побежала. А теперь она бежит быстро – быстро!» Ребенок щелкает язычком, ускоряя темп.</w:t>
      </w:r>
    </w:p>
    <w:p w:rsidR="009770CE" w:rsidRDefault="009770CE"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«Сердитый индюк» Пусть ребенок вообразит себя рассерженным индюком. Он должен при этом быстро произносить повторяющиеся звуки «</w:t>
      </w:r>
      <w:proofErr w:type="spellStart"/>
      <w:r>
        <w:rPr>
          <w:rFonts w:ascii="Times New Roman" w:hAnsi="Times New Roman" w:cs="Times New Roman"/>
          <w:sz w:val="28"/>
          <w:szCs w:val="28"/>
        </w:rPr>
        <w:t>бла-бла-бла</w:t>
      </w:r>
      <w:proofErr w:type="spellEnd"/>
      <w:r>
        <w:rPr>
          <w:rFonts w:ascii="Times New Roman" w:hAnsi="Times New Roman" w:cs="Times New Roman"/>
          <w:sz w:val="28"/>
          <w:szCs w:val="28"/>
        </w:rPr>
        <w:t>». Такая «болтушка» развивает язычок, послушнее становятся губы, активизируется работа лицевых мышц.</w:t>
      </w:r>
    </w:p>
    <w:p w:rsidR="009770CE" w:rsidRDefault="009770CE" w:rsidP="00173836">
      <w:pPr>
        <w:pStyle w:val="a3"/>
        <w:ind w:left="0"/>
        <w:jc w:val="both"/>
        <w:rPr>
          <w:rFonts w:ascii="Times New Roman" w:hAnsi="Times New Roman" w:cs="Times New Roman"/>
          <w:sz w:val="28"/>
          <w:szCs w:val="28"/>
        </w:rPr>
      </w:pPr>
      <w:r>
        <w:rPr>
          <w:rFonts w:ascii="Times New Roman" w:hAnsi="Times New Roman" w:cs="Times New Roman"/>
          <w:sz w:val="28"/>
          <w:szCs w:val="28"/>
        </w:rPr>
        <w:tab/>
        <w:t>Можно сделать массаж язычку:</w:t>
      </w:r>
    </w:p>
    <w:p w:rsidR="009770CE" w:rsidRDefault="009770CE" w:rsidP="009770CE">
      <w:pPr>
        <w:pStyle w:val="a3"/>
        <w:numPr>
          <w:ilvl w:val="0"/>
          <w:numId w:val="4"/>
        </w:numPr>
        <w:jc w:val="both"/>
        <w:rPr>
          <w:rFonts w:ascii="Times New Roman" w:hAnsi="Times New Roman" w:cs="Times New Roman"/>
          <w:sz w:val="28"/>
          <w:szCs w:val="28"/>
        </w:rPr>
      </w:pPr>
      <w:r w:rsidRPr="009770CE">
        <w:rPr>
          <w:rFonts w:ascii="Times New Roman" w:hAnsi="Times New Roman" w:cs="Times New Roman"/>
          <w:sz w:val="28"/>
          <w:szCs w:val="28"/>
        </w:rPr>
        <w:t>«</w:t>
      </w:r>
      <w:r>
        <w:rPr>
          <w:rFonts w:ascii="Times New Roman" w:hAnsi="Times New Roman" w:cs="Times New Roman"/>
          <w:sz w:val="28"/>
          <w:szCs w:val="28"/>
        </w:rPr>
        <w:t>покусываем язычок»</w:t>
      </w:r>
    </w:p>
    <w:p w:rsidR="009770CE" w:rsidRDefault="009770CE" w:rsidP="009770C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«язычок вырывается, а зубки стараются удержать»</w:t>
      </w:r>
    </w:p>
    <w:p w:rsidR="009770CE" w:rsidRDefault="009770CE" w:rsidP="009770CE">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Расслабить язык, «наказать непослушный язычок»</w:t>
      </w:r>
    </w:p>
    <w:p w:rsidR="009770CE" w:rsidRDefault="009770CE" w:rsidP="009770CE">
      <w:pPr>
        <w:jc w:val="both"/>
        <w:rPr>
          <w:rFonts w:ascii="Times New Roman" w:hAnsi="Times New Roman" w:cs="Times New Roman"/>
          <w:sz w:val="28"/>
          <w:szCs w:val="28"/>
        </w:rPr>
      </w:pPr>
      <w:r>
        <w:rPr>
          <w:rFonts w:ascii="Times New Roman" w:hAnsi="Times New Roman" w:cs="Times New Roman"/>
          <w:sz w:val="28"/>
          <w:szCs w:val="28"/>
        </w:rPr>
        <w:t xml:space="preserve">Рисование.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w:t>
      </w:r>
      <w:r w:rsidR="004A3369">
        <w:rPr>
          <w:rFonts w:ascii="Times New Roman" w:hAnsi="Times New Roman" w:cs="Times New Roman"/>
          <w:sz w:val="28"/>
          <w:szCs w:val="28"/>
        </w:rPr>
        <w:t>ладонью, палочкой, делать отпечатки кусочком ваты, скомканной бумагой.</w:t>
      </w:r>
    </w:p>
    <w:p w:rsidR="004A3369" w:rsidRDefault="004A3369" w:rsidP="009770CE">
      <w:pPr>
        <w:jc w:val="both"/>
        <w:rPr>
          <w:rFonts w:ascii="Times New Roman" w:hAnsi="Times New Roman" w:cs="Times New Roman"/>
          <w:sz w:val="28"/>
          <w:szCs w:val="28"/>
        </w:rPr>
      </w:pPr>
      <w:r>
        <w:rPr>
          <w:rFonts w:ascii="Times New Roman" w:hAnsi="Times New Roman" w:cs="Times New Roman"/>
          <w:sz w:val="28"/>
          <w:szCs w:val="28"/>
        </w:rPr>
        <w:t xml:space="preserve">Лепка. Самый осязаемый вид художественного творчества. Ребенок не только видит то, что создал, но и трогает, берет в руки и по мере необходимости изменяет. </w:t>
      </w:r>
      <w:proofErr w:type="gramStart"/>
      <w:r>
        <w:rPr>
          <w:rFonts w:ascii="Times New Roman" w:hAnsi="Times New Roman" w:cs="Times New Roman"/>
          <w:sz w:val="28"/>
          <w:szCs w:val="28"/>
        </w:rPr>
        <w:t>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w:t>
      </w:r>
      <w:proofErr w:type="gramEnd"/>
    </w:p>
    <w:p w:rsidR="004A3369" w:rsidRDefault="004A3369" w:rsidP="009770CE">
      <w:pPr>
        <w:jc w:val="both"/>
        <w:rPr>
          <w:rFonts w:ascii="Times New Roman" w:hAnsi="Times New Roman" w:cs="Times New Roman"/>
          <w:sz w:val="28"/>
          <w:szCs w:val="28"/>
        </w:rPr>
      </w:pPr>
      <w:r>
        <w:rPr>
          <w:rFonts w:ascii="Times New Roman" w:hAnsi="Times New Roman" w:cs="Times New Roman"/>
          <w:sz w:val="28"/>
          <w:szCs w:val="28"/>
        </w:rPr>
        <w:t>4.Чтобы правильно развивать речь ребенка. Нужно придерживаться некоторых советов:</w:t>
      </w:r>
    </w:p>
    <w:p w:rsidR="004A3369" w:rsidRDefault="004A3369" w:rsidP="004A3369">
      <w:pPr>
        <w:pStyle w:val="a3"/>
        <w:numPr>
          <w:ilvl w:val="0"/>
          <w:numId w:val="5"/>
        </w:numPr>
        <w:jc w:val="both"/>
        <w:rPr>
          <w:rFonts w:ascii="Times New Roman" w:hAnsi="Times New Roman" w:cs="Times New Roman"/>
          <w:sz w:val="28"/>
          <w:szCs w:val="28"/>
        </w:rPr>
      </w:pPr>
      <w:proofErr w:type="gramStart"/>
      <w:r>
        <w:rPr>
          <w:rFonts w:ascii="Times New Roman" w:hAnsi="Times New Roman" w:cs="Times New Roman"/>
          <w:sz w:val="28"/>
          <w:szCs w:val="28"/>
        </w:rPr>
        <w:t>Речь взрослых должна быть четкой, неторопливой, грамматически и фонематический правильно оформленной, не следует искать слова, имитировать детскую речь: никакого сюсюканья, подделывания под лепет детей.</w:t>
      </w:r>
      <w:proofErr w:type="gramEnd"/>
      <w:r>
        <w:rPr>
          <w:rFonts w:ascii="Times New Roman" w:hAnsi="Times New Roman" w:cs="Times New Roman"/>
          <w:sz w:val="28"/>
          <w:szCs w:val="28"/>
        </w:rPr>
        <w:t xml:space="preserve"> Говорить с детьми надо обыкновенным, правильным языком, но языком простым; главное – говорить медленно, ясно и громко.</w:t>
      </w:r>
    </w:p>
    <w:p w:rsidR="004A3369" w:rsidRDefault="004A3369" w:rsidP="004A336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то, как они согласовывают слова в предложении, поправляйте ребенка (исправляйте допущенные ошибки).</w:t>
      </w:r>
    </w:p>
    <w:p w:rsidR="004A3369" w:rsidRDefault="00EF045E" w:rsidP="004A336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Играя с ребенком, упражняйте его в согласовании имен существительных с разными частями речи, например с глаголами. Возьмите куклу и спросите: «Кто к нам приехал?» и, ребенок дает полный ответ: «К нам в гости приехала кукла»,</w:t>
      </w:r>
    </w:p>
    <w:p w:rsidR="00EF045E" w:rsidRDefault="00EF045E" w:rsidP="004A336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Используйте игрушки для обучения предлогам. </w:t>
      </w:r>
      <w:proofErr w:type="gramStart"/>
      <w:r>
        <w:rPr>
          <w:rFonts w:ascii="Times New Roman" w:hAnsi="Times New Roman" w:cs="Times New Roman"/>
          <w:sz w:val="28"/>
          <w:szCs w:val="28"/>
        </w:rPr>
        <w:t>(Ребенок отвечает на вопрос «Где игрушка?», используя предлоги.</w:t>
      </w:r>
      <w:proofErr w:type="gramEnd"/>
    </w:p>
    <w:p w:rsidR="00EF045E" w:rsidRDefault="00EF045E" w:rsidP="004A336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Учите ребенка самостоятельно описывать игрушку. Для этого нужно поставить яркую игрушку перед ребенком, предложить ее рассмотреть. Затем задать вопросы.</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 Что это? (Кто это)</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 Какого цвета?</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 Что есть у зайки? (Что это у зайки)</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lastRenderedPageBreak/>
        <w:t>- Как можно назвать зайку?</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 Что можно с ним делать?</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Поощряйте в семье занятия ребенка лепкой, рисованием, конструированием, играм с мозаикой, играйте с ним в различные игры: словестные, речевые, пальчиковые; делайте артикуляционную гимнастику.</w:t>
      </w:r>
    </w:p>
    <w:p w:rsidR="00EF045E" w:rsidRDefault="00EF045E" w:rsidP="00EF045E">
      <w:pPr>
        <w:jc w:val="both"/>
        <w:rPr>
          <w:rFonts w:ascii="Times New Roman" w:hAnsi="Times New Roman" w:cs="Times New Roman"/>
          <w:sz w:val="28"/>
          <w:szCs w:val="28"/>
        </w:rPr>
      </w:pPr>
      <w:r>
        <w:rPr>
          <w:rFonts w:ascii="Times New Roman" w:hAnsi="Times New Roman" w:cs="Times New Roman"/>
          <w:sz w:val="28"/>
          <w:szCs w:val="28"/>
        </w:rPr>
        <w:t>5.подведение итогов собрания.</w:t>
      </w:r>
    </w:p>
    <w:p w:rsidR="00EF045E" w:rsidRDefault="00A10809" w:rsidP="00EF045E">
      <w:pPr>
        <w:jc w:val="both"/>
        <w:rPr>
          <w:rFonts w:ascii="Times New Roman" w:hAnsi="Times New Roman" w:cs="Times New Roman"/>
          <w:sz w:val="28"/>
          <w:szCs w:val="28"/>
        </w:rPr>
      </w:pPr>
      <w:r>
        <w:rPr>
          <w:rFonts w:ascii="Times New Roman" w:hAnsi="Times New Roman" w:cs="Times New Roman"/>
          <w:sz w:val="28"/>
          <w:szCs w:val="28"/>
        </w:rPr>
        <w:tab/>
        <w:t>А сейчас есть возможность сказать свое слово о развитии речи дошкольников всем желающим в слове – эстафете. Чтобы у моего ребенка была хорошо развита речь, я должна…</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ab/>
        <w:t>Перед вами елочка. Ее нужно украсить красивыми шариками. Если вам понравилось наше мероприятие, вы получили новые знания, были активными участниками, украсьте елочку красным шариком. Если вам не понравилась наша встреча. Вы считаете, что потеряли время, украсьте елочку зеленым шариком.</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(Звучит тихая, спокойная музыка, родители проводят оценку данного мероприятия).</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Решение собрания.</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 xml:space="preserve">1.Дома уделять внимание развитию речи ребенка и больше общаться с ним. Читать ребенку сказки, стихи,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загадки и разучивать их.</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2.Поощрять в семье занятие ребенка лепкой, рисованием.</w:t>
      </w:r>
    </w:p>
    <w:p w:rsidR="00A10809" w:rsidRDefault="00A10809" w:rsidP="00EF045E">
      <w:pPr>
        <w:jc w:val="both"/>
        <w:rPr>
          <w:rFonts w:ascii="Times New Roman" w:hAnsi="Times New Roman" w:cs="Times New Roman"/>
          <w:sz w:val="28"/>
          <w:szCs w:val="28"/>
        </w:rPr>
      </w:pPr>
      <w:r>
        <w:rPr>
          <w:rFonts w:ascii="Times New Roman" w:hAnsi="Times New Roman" w:cs="Times New Roman"/>
          <w:sz w:val="28"/>
          <w:szCs w:val="28"/>
        </w:rPr>
        <w:t>3.Больше бывать на природе, знакомить детей с красотами родной природы.</w:t>
      </w:r>
    </w:p>
    <w:p w:rsidR="00A10809" w:rsidRPr="00EF045E" w:rsidRDefault="00A10809" w:rsidP="00EF045E">
      <w:pPr>
        <w:jc w:val="both"/>
        <w:rPr>
          <w:rFonts w:ascii="Times New Roman" w:hAnsi="Times New Roman" w:cs="Times New Roman"/>
          <w:sz w:val="28"/>
          <w:szCs w:val="28"/>
        </w:rPr>
      </w:pPr>
    </w:p>
    <w:p w:rsidR="009770CE" w:rsidRPr="009770CE" w:rsidRDefault="009770CE" w:rsidP="009770CE">
      <w:pPr>
        <w:jc w:val="both"/>
        <w:rPr>
          <w:rFonts w:ascii="Times New Roman" w:hAnsi="Times New Roman" w:cs="Times New Roman"/>
          <w:sz w:val="28"/>
          <w:szCs w:val="28"/>
        </w:rPr>
      </w:pPr>
    </w:p>
    <w:p w:rsidR="00BB73A4" w:rsidRPr="00B903E8" w:rsidRDefault="00BB73A4" w:rsidP="00173836">
      <w:pPr>
        <w:pStyle w:val="a3"/>
        <w:ind w:left="0"/>
        <w:jc w:val="both"/>
        <w:rPr>
          <w:rFonts w:ascii="Times New Roman" w:hAnsi="Times New Roman" w:cs="Times New Roman"/>
          <w:b/>
          <w:sz w:val="28"/>
          <w:szCs w:val="28"/>
        </w:rPr>
      </w:pPr>
    </w:p>
    <w:p w:rsidR="005711B2" w:rsidRPr="005711B2" w:rsidRDefault="005711B2" w:rsidP="00173836">
      <w:pPr>
        <w:pStyle w:val="a3"/>
        <w:ind w:left="0"/>
        <w:jc w:val="both"/>
        <w:rPr>
          <w:rFonts w:ascii="Times New Roman" w:hAnsi="Times New Roman" w:cs="Times New Roman"/>
          <w:b/>
          <w:sz w:val="28"/>
          <w:szCs w:val="28"/>
        </w:rPr>
      </w:pPr>
    </w:p>
    <w:p w:rsidR="008500D2" w:rsidRDefault="008500D2" w:rsidP="00173836">
      <w:pPr>
        <w:pStyle w:val="a3"/>
        <w:ind w:left="0"/>
        <w:jc w:val="both"/>
        <w:rPr>
          <w:rFonts w:ascii="Times New Roman" w:hAnsi="Times New Roman" w:cs="Times New Roman"/>
          <w:sz w:val="28"/>
          <w:szCs w:val="28"/>
        </w:rPr>
      </w:pPr>
    </w:p>
    <w:p w:rsidR="00173836" w:rsidRPr="00173836" w:rsidRDefault="00173836" w:rsidP="00173836">
      <w:pPr>
        <w:pStyle w:val="a3"/>
        <w:ind w:left="0"/>
        <w:jc w:val="both"/>
        <w:rPr>
          <w:rFonts w:ascii="Times New Roman" w:hAnsi="Times New Roman" w:cs="Times New Roman"/>
          <w:sz w:val="28"/>
          <w:szCs w:val="28"/>
        </w:rPr>
      </w:pPr>
    </w:p>
    <w:p w:rsidR="00813C26" w:rsidRPr="00A8661B" w:rsidRDefault="00813C26" w:rsidP="00A8661B">
      <w:pPr>
        <w:jc w:val="both"/>
        <w:rPr>
          <w:rFonts w:ascii="Times New Roman" w:hAnsi="Times New Roman" w:cs="Times New Roman"/>
          <w:sz w:val="28"/>
          <w:szCs w:val="28"/>
        </w:rPr>
      </w:pPr>
    </w:p>
    <w:sectPr w:rsidR="00813C26" w:rsidRPr="00A8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CC4"/>
    <w:multiLevelType w:val="hybridMultilevel"/>
    <w:tmpl w:val="1A98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83D92"/>
    <w:multiLevelType w:val="hybridMultilevel"/>
    <w:tmpl w:val="5AC8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420D0"/>
    <w:multiLevelType w:val="hybridMultilevel"/>
    <w:tmpl w:val="E728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853E3"/>
    <w:multiLevelType w:val="hybridMultilevel"/>
    <w:tmpl w:val="054E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E2265"/>
    <w:multiLevelType w:val="hybridMultilevel"/>
    <w:tmpl w:val="5CDCC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E7"/>
    <w:rsid w:val="00173836"/>
    <w:rsid w:val="004A3369"/>
    <w:rsid w:val="004C7F69"/>
    <w:rsid w:val="005352C0"/>
    <w:rsid w:val="005711B2"/>
    <w:rsid w:val="005742E7"/>
    <w:rsid w:val="00813C26"/>
    <w:rsid w:val="00815D85"/>
    <w:rsid w:val="00841873"/>
    <w:rsid w:val="008500D2"/>
    <w:rsid w:val="00960E62"/>
    <w:rsid w:val="009770CE"/>
    <w:rsid w:val="00A10809"/>
    <w:rsid w:val="00A8661B"/>
    <w:rsid w:val="00B903E8"/>
    <w:rsid w:val="00BB73A4"/>
    <w:rsid w:val="00EF045E"/>
    <w:rsid w:val="00F21DA9"/>
    <w:rsid w:val="00FD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D49F-0332-430E-A813-BF567903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6</cp:revision>
  <dcterms:created xsi:type="dcterms:W3CDTF">2018-02-22T10:57:00Z</dcterms:created>
  <dcterms:modified xsi:type="dcterms:W3CDTF">2018-03-02T10:06:00Z</dcterms:modified>
</cp:coreProperties>
</file>