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54" w:rsidRPr="00152B9F" w:rsidRDefault="00E85254" w:rsidP="00E85254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sz w:val="32"/>
          <w:szCs w:val="32"/>
        </w:rPr>
      </w:pPr>
      <w:r w:rsidRPr="00152B9F">
        <w:rPr>
          <w:rFonts w:ascii="Trebuchet MS" w:eastAsia="Times New Roman" w:hAnsi="Trebuchet MS"/>
          <w:b/>
          <w:bCs/>
          <w:sz w:val="32"/>
          <w:szCs w:val="32"/>
        </w:rPr>
        <w:t>Итоговое интегрированное занятие для детей первой младшей группы "Весенняя прогулка в лес"</w:t>
      </w:r>
    </w:p>
    <w:p w:rsidR="00D6789A" w:rsidRDefault="00E85254" w:rsidP="00E8525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Образовательные области:</w:t>
      </w:r>
      <w:r w:rsidR="00D6789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D6789A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физическое развитие, речевое развитие, познавательное развитие, художественно-эстетическое развитие, социально-коммуникативное развитие.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 занятия:</w:t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повторение и</w:t>
      </w:r>
      <w:r w:rsidR="00D678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закрепление ранее усвоенных знаний  детей.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Образовательные: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выявить умение различать цвета: красный, синий, желтый, черный и умение называть их;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уточнить понятия: один-много, широкий-узкий;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закрепить умение составлять целое из частей;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закрепить знание геомет</w:t>
      </w:r>
      <w:r w:rsidR="00D678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рических фигур;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повторение знаний о времени года-весна;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закрепит умение рассказывать стихотворение четко, проговаривая слова;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активизировать речь детей, закрепить умение отвечать на вопросы воспитателя;</w:t>
      </w:r>
      <w:proofErr w:type="gramEnd"/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закрепить</w:t>
      </w:r>
      <w:r w:rsidR="00D678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техн</w:t>
      </w:r>
      <w:r w:rsidR="00D678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ику лепки предметов круглой формы</w:t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 повторение знаний детей о лесных животных (заяц, волк, медведь, лиса</w:t>
      </w:r>
      <w:proofErr w:type="gramStart"/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="00D678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="00D678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домашних животных (кошка, корова, коза, утка, курица,</w:t>
      </w:r>
      <w:r w:rsidR="00733E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678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лошадь) 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Развивающие: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развивать внимание, самостоятельность;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развивать мелкую моторику</w:t>
      </w:r>
      <w:r w:rsidR="00D678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</w:p>
    <w:p w:rsidR="00A05E8E" w:rsidRDefault="00D6789A" w:rsidP="00E8525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развивать коммуникативные навыки;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Воспитательные: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воспитывать любознательность, познавательный интерес, эмоционально-положительное отношение к персонажам;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поддерживать в детях желание доводить начатое дело до конца, следуя игровой мотивации занятия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Форма проведения занятия: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игровая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Тип занятия: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интегрированное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Применяемые технологии: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игровые, </w:t>
      </w:r>
      <w:proofErr w:type="spellStart"/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здоровьесберегающие</w:t>
      </w:r>
      <w:proofErr w:type="spellEnd"/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Методы: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словесные, наглядные,</w:t>
      </w:r>
      <w:r w:rsidR="00733E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гровые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Принципы:</w:t>
      </w:r>
      <w:proofErr w:type="gramEnd"/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Принцип интеграции образовательных областей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Принцип доступности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Принцип систематичности и последовательности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Принцип сознательности и активности детей в применении знаний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Принцип наглядности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ринцип учёта возрастных особенностей детей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85254"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Оборудование и материалы: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елки и деревья, медведь,</w:t>
      </w:r>
      <w:r w:rsidR="00733E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ёжик, колобок,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синяя ленточк</w:t>
      </w:r>
      <w:proofErr w:type="gramStart"/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а(</w:t>
      </w:r>
      <w:proofErr w:type="gramEnd"/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ручеек), обрез ткани синего цвета (речка), камушки (из бумаги),  прищепки желтого цвет</w:t>
      </w:r>
      <w:r w:rsidR="00733E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а, геометрические фигуры разного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цвета (круг, квадрат, треугольник</w:t>
      </w:r>
      <w:r w:rsidR="00733E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овал, прямоугольник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),</w:t>
      </w:r>
      <w:r w:rsidR="00733E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пластилин, доски для лепки, набор строительного конструктора, </w:t>
      </w:r>
      <w:proofErr w:type="spellStart"/>
      <w:r w:rsidR="00733E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фланелеграф</w:t>
      </w:r>
      <w:proofErr w:type="spellEnd"/>
      <w:r w:rsidR="00733E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разрезные картинки по теме «Домашние животные» аудиозаписи.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A05E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</w:t>
      </w:r>
    </w:p>
    <w:p w:rsidR="00733E20" w:rsidRDefault="00E85254" w:rsidP="00E8525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E852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НОД 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33E20">
        <w:rPr>
          <w:rFonts w:ascii="Arial" w:eastAsia="Times New Roman" w:hAnsi="Arial" w:cs="Arial"/>
          <w:color w:val="000000"/>
          <w:sz w:val="23"/>
          <w:szCs w:val="23"/>
        </w:rPr>
        <w:t>- Ребята у нас сегодня необычный день.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33E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 нам </w:t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пришли гости, дава</w:t>
      </w:r>
      <w:r w:rsidR="00733E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йте поздороваемся!</w:t>
      </w:r>
    </w:p>
    <w:p w:rsidR="00A05E8E" w:rsidRDefault="00733E20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А теперь давайте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поприветствуем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друг друга: я улы</w:t>
      </w:r>
      <w:r w:rsidR="00A05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бнусь вам, а вы улыбнётесь мне.</w:t>
      </w:r>
    </w:p>
    <w:p w:rsidR="00A05E8E" w:rsidRDefault="00A05E8E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 (раздаётся плач)</w:t>
      </w:r>
    </w:p>
    <w:p w:rsidR="00A05E8E" w:rsidRDefault="00A05E8E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Ой, а кто это у нас плачет? Владик, это ты плачешь? Нет? Кира, ты плачешь? Нет?</w:t>
      </w:r>
    </w:p>
    <w:p w:rsidR="00A05E8E" w:rsidRDefault="00A05E8E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Мне кажется, что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плачь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раздаётся вон из той корзинки. Давайте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посмотрим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кто там плачет?</w:t>
      </w:r>
    </w:p>
    <w:p w:rsidR="00A05E8E" w:rsidRDefault="0073554D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    </w:t>
      </w:r>
      <w:r w:rsidR="00A05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-Он по коробу </w:t>
      </w:r>
      <w:proofErr w:type="spellStart"/>
      <w:r w:rsidR="00A05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скребён</w:t>
      </w:r>
      <w:proofErr w:type="spellEnd"/>
      <w:r w:rsidR="00A05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по сусеку метён,</w:t>
      </w:r>
    </w:p>
    <w:p w:rsidR="00A05E8E" w:rsidRDefault="0073554D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</w:t>
      </w:r>
      <w:r w:rsidR="00A05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него румяный бок, он – весёлый колобок.</w:t>
      </w:r>
    </w:p>
    <w:p w:rsidR="00A05E8E" w:rsidRDefault="0073554D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="00A05E8E">
        <w:rPr>
          <w:rFonts w:ascii="Arial" w:eastAsia="Times New Roman" w:hAnsi="Arial" w:cs="Arial"/>
          <w:color w:val="000000"/>
          <w:sz w:val="23"/>
          <w:szCs w:val="23"/>
        </w:rPr>
        <w:t>Непоседе колобку стыть бы на окошке,</w:t>
      </w:r>
    </w:p>
    <w:p w:rsidR="00A05E8E" w:rsidRDefault="0073554D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="00A05E8E">
        <w:rPr>
          <w:rFonts w:ascii="Arial" w:eastAsia="Times New Roman" w:hAnsi="Arial" w:cs="Arial"/>
          <w:color w:val="000000"/>
          <w:sz w:val="23"/>
          <w:szCs w:val="23"/>
        </w:rPr>
        <w:t>Но решил он: - Убегу! Разомнусь немножко.</w:t>
      </w:r>
    </w:p>
    <w:p w:rsidR="00A05E8E" w:rsidRDefault="00A05E8E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A05E8E" w:rsidRDefault="00A05E8E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Убежал колобок от дедушки с бабушкой и заблудился. Хочет вернуться домой, ему нужна наша помощь.</w:t>
      </w:r>
    </w:p>
    <w:p w:rsidR="00A05E8E" w:rsidRDefault="00A05E8E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Ребята, поможем колобку?</w:t>
      </w:r>
    </w:p>
    <w:p w:rsidR="0073554D" w:rsidRDefault="00A05E8E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="0073554D">
        <w:rPr>
          <w:rFonts w:ascii="Arial" w:eastAsia="Times New Roman" w:hAnsi="Arial" w:cs="Arial"/>
          <w:color w:val="000000"/>
          <w:sz w:val="23"/>
          <w:szCs w:val="23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3554D">
        <w:rPr>
          <w:rFonts w:ascii="Arial" w:eastAsia="Times New Roman" w:hAnsi="Arial" w:cs="Arial"/>
          <w:color w:val="000000"/>
          <w:sz w:val="23"/>
          <w:szCs w:val="23"/>
        </w:rPr>
        <w:t>Раз-два, раз-два,</w:t>
      </w:r>
    </w:p>
    <w:p w:rsidR="0073554D" w:rsidRDefault="0073554D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Выше ноги, детвора,</w:t>
      </w:r>
    </w:p>
    <w:p w:rsidR="0073554D" w:rsidRDefault="0073554D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Чтоб к избушке нам пройти,</w:t>
      </w:r>
    </w:p>
    <w:p w:rsidR="0073554D" w:rsidRDefault="0073554D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Ручей надо перейти.</w:t>
      </w:r>
    </w:p>
    <w:p w:rsidR="0073554D" w:rsidRDefault="0073554D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Ребята, а ручей какой? Широкий или узкий? Как нам через него перебраться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?(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перешагивают)</w:t>
      </w:r>
    </w:p>
    <w:p w:rsidR="0073554D" w:rsidRDefault="0073554D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По дорожке мы пойдём</w:t>
      </w:r>
    </w:p>
    <w:p w:rsidR="0073554D" w:rsidRDefault="0073554D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Прямо к речке попадём.</w:t>
      </w:r>
    </w:p>
    <w:p w:rsidR="0073554D" w:rsidRDefault="0073554D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Ребята, а речка какая? Широкая или узкая? Можно через неё перепрыгнуть?</w:t>
      </w:r>
    </w:p>
    <w:p w:rsidR="0073554D" w:rsidRDefault="0073554D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Правильно, мы пойдём через неё по камушкам. Переходим друг за другом аккуратно, не встаём в речку, а то можно промочить ноги. А если промочить ноги что может случиться? (заболеем)</w:t>
      </w:r>
    </w:p>
    <w:p w:rsidR="00C87269" w:rsidRDefault="00C87269" w:rsidP="00C8726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 (раздаётся плач)</w:t>
      </w:r>
    </w:p>
    <w:p w:rsidR="0073554D" w:rsidRDefault="0073554D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Ребята, колобок опять плачет.</w:t>
      </w:r>
      <w:r w:rsidR="00C87269">
        <w:rPr>
          <w:rFonts w:ascii="Arial" w:eastAsia="Times New Roman" w:hAnsi="Arial" w:cs="Arial"/>
          <w:color w:val="000000"/>
          <w:sz w:val="23"/>
          <w:szCs w:val="23"/>
        </w:rPr>
        <w:t xml:space="preserve"> Он не может перейти через реку. Как нам ему помочь? На чём можно переплыть реку? Давайте построим лодочку.</w:t>
      </w:r>
    </w:p>
    <w:p w:rsidR="00C87269" w:rsidRDefault="00C87269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(Конструирование «Лодочка для колобка»)</w:t>
      </w:r>
    </w:p>
    <w:p w:rsidR="00C87269" w:rsidRDefault="00C87269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Ну вот мы с вами и в сказочном лесу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А какое сейчас в лесу время года?(Весна.) А как вы узнали? Что происходит весной?</w:t>
      </w:r>
    </w:p>
    <w:p w:rsidR="00C87269" w:rsidRDefault="00C87269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(дети называют сезонные изменения и строят картину на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фланелеграфе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87269" w:rsidRDefault="00C87269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Ребята, а почему весной так тепло? Но я что-то не вижу в нашем лесу солнышка? Давайте, его позовём.</w:t>
      </w:r>
    </w:p>
    <w:p w:rsidR="00C87269" w:rsidRDefault="00C87269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-Солнышко, солнышко,</w:t>
      </w:r>
    </w:p>
    <w:p w:rsidR="00C87269" w:rsidRDefault="00C87269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Выгляни в окошечко.</w:t>
      </w:r>
    </w:p>
    <w:p w:rsidR="00C87269" w:rsidRDefault="00C87269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(солнышко не появляется)</w:t>
      </w:r>
    </w:p>
    <w:p w:rsidR="00640246" w:rsidRDefault="00C87269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Что же нам делать? Без солнышка опять станет холодно и к нам вернётся зима.</w:t>
      </w:r>
      <w:r w:rsidR="00640246">
        <w:rPr>
          <w:rFonts w:ascii="Arial" w:eastAsia="Times New Roman" w:hAnsi="Arial" w:cs="Arial"/>
          <w:color w:val="000000"/>
          <w:sz w:val="23"/>
          <w:szCs w:val="23"/>
        </w:rPr>
        <w:t xml:space="preserve"> Давайте мы с вами сделаем солнышко.</w:t>
      </w:r>
    </w:p>
    <w:p w:rsidR="00C87269" w:rsidRDefault="00640246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Посмот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рите у меня на столе фигуры разн</w:t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ого цвета и прищепки. Из какой фигуры мы сможем собрать солнышко? (из круга) А почему? (потом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у что солнышко круглое) Какого цвета мы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возмём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круг? Почему?</w:t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 теперь давайте прикрепим прищепки-лучики к желтому кругу (дети прикрепляют) Получилось солнышко! Как хорошо!</w:t>
      </w:r>
      <w:r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r w:rsidR="00C872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Давайте полюбуемся нашим солнышком и ещё раз вспомним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всё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что мы знаем о весне.</w:t>
      </w:r>
    </w:p>
    <w:p w:rsidR="00640246" w:rsidRDefault="00640246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(пальчиковая игра «Весна»)</w:t>
      </w:r>
    </w:p>
    <w:p w:rsidR="00640246" w:rsidRDefault="00640246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Ребята, посмотрите за ёлкой</w:t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кто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-то </w:t>
      </w:r>
      <w:r w:rsidR="007A0D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спрятался от нас и рычит</w:t>
      </w:r>
      <w:proofErr w:type="gramStart"/>
      <w:r w:rsidR="007A0D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медве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дь) Да, это медведь! Медведь весн</w:t>
      </w:r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ой проснулся, а зимой что он делал</w:t>
      </w:r>
      <w:proofErr w:type="gramStart"/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?(</w:t>
      </w:r>
      <w:proofErr w:type="gramEnd"/>
      <w:r w:rsidRPr="00E852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медведь зимой спал)</w:t>
      </w:r>
    </w:p>
    <w:p w:rsidR="00640246" w:rsidRDefault="00640246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- Мишка, мишка, лежебока,</w:t>
      </w:r>
    </w:p>
    <w:p w:rsidR="00640246" w:rsidRDefault="00640246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  Спал он долго и глубоко.</w:t>
      </w:r>
    </w:p>
    <w:p w:rsidR="00640246" w:rsidRDefault="00640246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  Зиму целую проспал</w:t>
      </w:r>
    </w:p>
    <w:p w:rsidR="00640246" w:rsidRDefault="00640246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  А с приходом весны встал.</w:t>
      </w:r>
    </w:p>
    <w:p w:rsidR="00640246" w:rsidRDefault="005F2EC2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Давайте поиграем с мишкой.</w:t>
      </w:r>
    </w:p>
    <w:p w:rsidR="005F2EC2" w:rsidRDefault="005F2EC2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(Хоровод «В лес весной ходили»)</w:t>
      </w:r>
    </w:p>
    <w:p w:rsidR="005F2EC2" w:rsidRDefault="005F2EC2" w:rsidP="00A05E8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Ну вот, медведь больше не рычит. Давайте, скажем ему: До свидания!</w:t>
      </w:r>
    </w:p>
    <w:p w:rsidR="005F2EC2" w:rsidRDefault="005F2EC2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Ребята, а кто ещё живёт в лесу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?(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заяц, лиса, волк)</w:t>
      </w:r>
    </w:p>
    <w:p w:rsidR="005F2EC2" w:rsidRDefault="005F2EC2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Давайте посмотрим, может на этой поляне ещё кто-то спрятался?</w:t>
      </w:r>
    </w:p>
    <w:p w:rsidR="005F2EC2" w:rsidRDefault="005F2EC2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- Да это ёжик! Он тоже зимой спал, а весной солнышко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пригрело он и проснулся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5F2EC2" w:rsidRDefault="005F2EC2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</w:t>
      </w:r>
    </w:p>
    <w:p w:rsidR="005F2EC2" w:rsidRDefault="005F2EC2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5F2EC2" w:rsidRDefault="005F2EC2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  Серый ёжик весь ы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иголках</w:t>
      </w:r>
      <w:proofErr w:type="gramEnd"/>
    </w:p>
    <w:p w:rsidR="005F2EC2" w:rsidRDefault="005F2EC2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Словно он не зверь, а ёлка.</w:t>
      </w:r>
    </w:p>
    <w:p w:rsidR="005F2EC2" w:rsidRDefault="005F2EC2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Хоть колюч молчун лесной,</w:t>
      </w:r>
    </w:p>
    <w:p w:rsidR="005F2EC2" w:rsidRDefault="005F2EC2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Ёжик добрый, а не злой.</w:t>
      </w:r>
    </w:p>
    <w:p w:rsidR="00966D37" w:rsidRDefault="00966D37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Ребята, потрогайте ёжика. Скажите, сколько у ёжика носиков? А лапок?</w:t>
      </w:r>
    </w:p>
    <w:p w:rsidR="00966D37" w:rsidRDefault="00966D37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Ёжик очень ворчит, потому что</w:t>
      </w:r>
      <w:r w:rsidR="005F2EC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он рассыпал коробку с картинками. И никак не может собрать картинки.</w:t>
      </w:r>
    </w:p>
    <w:p w:rsidR="00966D37" w:rsidRDefault="00966D37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(дети собирают разрезные картинки по теме «Домашние животные»)</w:t>
      </w:r>
      <w:r w:rsidR="005F2EC2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</w:p>
    <w:p w:rsidR="00966D37" w:rsidRDefault="00966D37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- Молодцы, ребята, вы справились с заданием. Ёжик говорит вам Спасибо! </w:t>
      </w:r>
    </w:p>
    <w:p w:rsidR="00966D37" w:rsidRDefault="00966D37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Ну, а мы с вами собираемся, друзья,</w:t>
      </w:r>
    </w:p>
    <w:p w:rsidR="00966D37" w:rsidRDefault="00966D37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Отправляться в путь пора.</w:t>
      </w:r>
    </w:p>
    <w:p w:rsidR="00966D37" w:rsidRDefault="005F2EC2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966D37">
        <w:rPr>
          <w:rFonts w:ascii="Arial" w:eastAsia="Times New Roman" w:hAnsi="Arial" w:cs="Arial"/>
          <w:color w:val="000000"/>
          <w:sz w:val="23"/>
          <w:szCs w:val="23"/>
        </w:rPr>
        <w:t xml:space="preserve"> (подвижная игра «Большие ноги, маленькие ножки»)</w:t>
      </w:r>
    </w:p>
    <w:p w:rsidR="00C64B4C" w:rsidRDefault="00966D37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- Смотрите, ребята, а вот и избушка дедушки и бабушки. Они очень рады снова видеть своего колобка. </w:t>
      </w:r>
    </w:p>
    <w:p w:rsidR="00C64B4C" w:rsidRDefault="00C64B4C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 А давайте мы с вами  вылепим из пластилина колобку друзей, тогда ему не будет скучно и он не убежит снова от дедушки с бабушкой.</w:t>
      </w:r>
      <w:r w:rsidR="007A0DE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Но прежде чем мы с вами воз</w:t>
      </w:r>
      <w:r w:rsidR="007A0DEB">
        <w:rPr>
          <w:rFonts w:ascii="Arial" w:eastAsia="Times New Roman" w:hAnsi="Arial" w:cs="Arial"/>
          <w:color w:val="000000"/>
          <w:sz w:val="23"/>
          <w:szCs w:val="23"/>
        </w:rPr>
        <w:t>ь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</w:rPr>
        <w:t>мём пластилин, давайте разомнём наши ручки.</w:t>
      </w:r>
    </w:p>
    <w:p w:rsidR="00152B9F" w:rsidRDefault="00C64B4C" w:rsidP="00A05E8E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(пальчиковая игра «Жили-были…»</w:t>
      </w:r>
      <w:proofErr w:type="gramEnd"/>
    </w:p>
    <w:p w:rsidR="00152B9F" w:rsidRDefault="00152B9F" w:rsidP="00A05E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Жили-были дед и баба на полянке у реки,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любили очень-очень на сметане колобки.</w:t>
      </w:r>
    </w:p>
    <w:p w:rsidR="00152B9F" w:rsidRDefault="00152B9F" w:rsidP="00A05E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Хоть у бабки мало силы</w:t>
      </w:r>
    </w:p>
    <w:p w:rsidR="00152B9F" w:rsidRDefault="00152B9F" w:rsidP="00A05E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 тесто замесила.</w:t>
      </w:r>
    </w:p>
    <w:p w:rsidR="00152B9F" w:rsidRDefault="00152B9F" w:rsidP="00A05E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их маленькая внучка,</w:t>
      </w:r>
    </w:p>
    <w:p w:rsidR="00152B9F" w:rsidRDefault="00152B9F" w:rsidP="00A05E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Колобок катала в ручках.</w:t>
      </w:r>
    </w:p>
    <w:p w:rsidR="00152B9F" w:rsidRDefault="00152B9F" w:rsidP="00A05E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Вышел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ровный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</w:p>
    <w:p w:rsidR="00152B9F" w:rsidRDefault="00152B9F" w:rsidP="00A05E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Вышел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гладкий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52B9F" w:rsidRDefault="00152B9F" w:rsidP="00A05E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его мне даже жалко.</w:t>
      </w:r>
    </w:p>
    <w:p w:rsidR="00152B9F" w:rsidRDefault="00152B9F" w:rsidP="00A05E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(дети лепят колобков)</w:t>
      </w:r>
    </w:p>
    <w:p w:rsidR="00152B9F" w:rsidRDefault="00152B9F" w:rsidP="00A05E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Путешествие закончив,</w:t>
      </w:r>
    </w:p>
    <w:p w:rsidR="00152B9F" w:rsidRDefault="00152B9F" w:rsidP="00A05E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Возвращаемся назад</w:t>
      </w:r>
    </w:p>
    <w:p w:rsidR="00152B9F" w:rsidRDefault="00152B9F" w:rsidP="00A05E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В наш красивый, наш хороший, </w:t>
      </w:r>
    </w:p>
    <w:p w:rsidR="00A672AF" w:rsidRDefault="00152B9F" w:rsidP="00152B9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Наш любимый детский сад. </w:t>
      </w:r>
      <w:r w:rsidR="00E85254" w:rsidRPr="00E8525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A672AF" w:rsidRDefault="00A672AF" w:rsidP="00A672AF"/>
    <w:p w:rsidR="00A672AF" w:rsidRDefault="00A672AF" w:rsidP="00A672AF"/>
    <w:p w:rsidR="00D2718F" w:rsidRDefault="00D2718F" w:rsidP="00D2718F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.</w:t>
      </w:r>
    </w:p>
    <w:p w:rsidR="00D2718F" w:rsidRDefault="00D2718F" w:rsidP="00A672AF"/>
    <w:sectPr w:rsidR="00D2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54"/>
    <w:rsid w:val="00056B95"/>
    <w:rsid w:val="00152B9F"/>
    <w:rsid w:val="004149EB"/>
    <w:rsid w:val="005F2EC2"/>
    <w:rsid w:val="00640246"/>
    <w:rsid w:val="00733E20"/>
    <w:rsid w:val="0073554D"/>
    <w:rsid w:val="007A0DEB"/>
    <w:rsid w:val="00966D37"/>
    <w:rsid w:val="009D39EC"/>
    <w:rsid w:val="00A05E8E"/>
    <w:rsid w:val="00A672AF"/>
    <w:rsid w:val="00B6756B"/>
    <w:rsid w:val="00C64B4C"/>
    <w:rsid w:val="00C87269"/>
    <w:rsid w:val="00D2718F"/>
    <w:rsid w:val="00D6789A"/>
    <w:rsid w:val="00E85254"/>
    <w:rsid w:val="00E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9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39E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056B95"/>
    <w:rPr>
      <w:b/>
      <w:bCs/>
    </w:rPr>
  </w:style>
  <w:style w:type="character" w:styleId="a4">
    <w:name w:val="Emphasis"/>
    <w:qFormat/>
    <w:rsid w:val="009D39EC"/>
    <w:rPr>
      <w:i/>
      <w:iCs/>
    </w:rPr>
  </w:style>
  <w:style w:type="paragraph" w:styleId="a5">
    <w:name w:val="List Paragraph"/>
    <w:basedOn w:val="a"/>
    <w:uiPriority w:val="34"/>
    <w:qFormat/>
    <w:rsid w:val="009D39EC"/>
    <w:pPr>
      <w:ind w:left="708"/>
    </w:pPr>
    <w:rPr>
      <w:rFonts w:eastAsia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9D39EC"/>
    <w:pPr>
      <w:outlineLvl w:val="9"/>
    </w:pPr>
  </w:style>
  <w:style w:type="paragraph" w:styleId="a7">
    <w:name w:val="Title"/>
    <w:basedOn w:val="a"/>
    <w:next w:val="a"/>
    <w:link w:val="a8"/>
    <w:qFormat/>
    <w:rsid w:val="00056B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rsid w:val="00056B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No Spacing"/>
    <w:link w:val="aa"/>
    <w:uiPriority w:val="99"/>
    <w:qFormat/>
    <w:rsid w:val="00056B95"/>
    <w:rPr>
      <w:rFonts w:ascii="Felix Titling" w:hAnsi="Felix Titling"/>
      <w:sz w:val="28"/>
      <w:szCs w:val="28"/>
    </w:rPr>
  </w:style>
  <w:style w:type="character" w:customStyle="1" w:styleId="aa">
    <w:name w:val="Без интервала Знак"/>
    <w:link w:val="a9"/>
    <w:uiPriority w:val="99"/>
    <w:locked/>
    <w:rsid w:val="00056B95"/>
    <w:rPr>
      <w:rFonts w:ascii="Felix Titling" w:hAnsi="Felix Titling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D2718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9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39E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056B95"/>
    <w:rPr>
      <w:b/>
      <w:bCs/>
    </w:rPr>
  </w:style>
  <w:style w:type="character" w:styleId="a4">
    <w:name w:val="Emphasis"/>
    <w:qFormat/>
    <w:rsid w:val="009D39EC"/>
    <w:rPr>
      <w:i/>
      <w:iCs/>
    </w:rPr>
  </w:style>
  <w:style w:type="paragraph" w:styleId="a5">
    <w:name w:val="List Paragraph"/>
    <w:basedOn w:val="a"/>
    <w:uiPriority w:val="34"/>
    <w:qFormat/>
    <w:rsid w:val="009D39EC"/>
    <w:pPr>
      <w:ind w:left="708"/>
    </w:pPr>
    <w:rPr>
      <w:rFonts w:eastAsia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9D39EC"/>
    <w:pPr>
      <w:outlineLvl w:val="9"/>
    </w:pPr>
  </w:style>
  <w:style w:type="paragraph" w:styleId="a7">
    <w:name w:val="Title"/>
    <w:basedOn w:val="a"/>
    <w:next w:val="a"/>
    <w:link w:val="a8"/>
    <w:qFormat/>
    <w:rsid w:val="00056B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rsid w:val="00056B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No Spacing"/>
    <w:link w:val="aa"/>
    <w:uiPriority w:val="99"/>
    <w:qFormat/>
    <w:rsid w:val="00056B95"/>
    <w:rPr>
      <w:rFonts w:ascii="Felix Titling" w:hAnsi="Felix Titling"/>
      <w:sz w:val="28"/>
      <w:szCs w:val="28"/>
    </w:rPr>
  </w:style>
  <w:style w:type="character" w:customStyle="1" w:styleId="aa">
    <w:name w:val="Без интервала Знак"/>
    <w:link w:val="a9"/>
    <w:uiPriority w:val="99"/>
    <w:locked/>
    <w:rsid w:val="00056B95"/>
    <w:rPr>
      <w:rFonts w:ascii="Felix Titling" w:hAnsi="Felix Titling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D2718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5</cp:revision>
  <dcterms:created xsi:type="dcterms:W3CDTF">2017-04-09T20:55:00Z</dcterms:created>
  <dcterms:modified xsi:type="dcterms:W3CDTF">2017-12-31T14:24:00Z</dcterms:modified>
</cp:coreProperties>
</file>