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2B" w:rsidRPr="00836981" w:rsidRDefault="00747F1C" w:rsidP="00836981">
      <w:pPr>
        <w:shd w:val="clear" w:color="auto" w:fill="FFFFFF"/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hyperlink r:id="rId5" w:tgtFrame="_blank" w:history="1">
        <w:r w:rsidR="002F722B" w:rsidRPr="00836981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Воспитание ценностного отношения дошкольника к труду в ДОУ с учетом ФГОС ДО.</w:t>
        </w:r>
      </w:hyperlink>
    </w:p>
    <w:p w:rsidR="002F722B" w:rsidRPr="00483E32" w:rsidRDefault="002F722B" w:rsidP="00836981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Введение в действие Федерального закона об образовании в Российской Федерации и Федерального государственного образовательного стандарта дошкольного образования предполагает наличие у педагогов дошкольных образовательных организаций компетенций, необходимых для эффективного осуществления своей профессиональной деятельности. Новый стандарт дошкольного образования - это стандарт развития и возможностей каждого ребенка. Трудовое воспитание в этом развитии призвано играть ключевую роль.</w:t>
      </w:r>
    </w:p>
    <w:p w:rsidR="002F722B" w:rsidRPr="00483E32" w:rsidRDefault="002F722B" w:rsidP="00836981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Привычка к труду, развитие мелкой моторики и координации движений закладывается в раннем детстве. От их формирования зависит успешность человека в будущем.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Именно ввиду своей высокой значимости проблема нравственно-трудового воспитания дошкольников всегда находилась в центре внимания выдающихся педагогов.  Среди них – В.А. Сухомлинский, А.М. Виноградова, В.Г. Нечаева, В.И. Логинова, Р.С. Буре, А.С. Макаренко, Н.К. Крупская и др. Они занимались поиском наиболее эффективных путей и средств осуществления нравственно-трудового воспитания в ДОУ.</w:t>
      </w:r>
    </w:p>
    <w:p w:rsidR="002F722B" w:rsidRPr="00483E32" w:rsidRDefault="002F722B" w:rsidP="00836981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ФГОС ДО содержание образовательной области «Труд» направлено на достижение цели формирования положительного отношения к труду посредством решения следующих задач:</w:t>
      </w:r>
    </w:p>
    <w:p w:rsidR="002F722B" w:rsidRPr="00483E32" w:rsidRDefault="002F722B" w:rsidP="008369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развития трудовой деятельности;</w:t>
      </w:r>
    </w:p>
    <w:p w:rsidR="002F722B" w:rsidRPr="00483E32" w:rsidRDefault="002F722B" w:rsidP="008369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воспитания ценностного отношения к собственному труду, труду других людей и его результатам;</w:t>
      </w:r>
    </w:p>
    <w:p w:rsidR="002F722B" w:rsidRPr="00483E32" w:rsidRDefault="002F722B" w:rsidP="008369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формирования первичных представлений о труде взрослых, его роли в обществе и жизни каждого человека.</w:t>
      </w:r>
    </w:p>
    <w:p w:rsidR="002F722B" w:rsidRPr="00483E32" w:rsidRDefault="002F722B" w:rsidP="00836981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Включаясь в трудовые действия, ребенок коренным образом меняет все представление о себе и об окружающем мире. Меняется самооценка под влиянием успехов достигнутых ребенком в труде.</w:t>
      </w:r>
    </w:p>
    <w:p w:rsidR="002F722B" w:rsidRPr="00483E32" w:rsidRDefault="002F722B" w:rsidP="00836981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Согласно ФГОС дошкольного образования содержание образовательной области «Социально-коммуникативное развитие» по организации трудовой деятельности должно обеспечивать развитие личности,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мотивации и способностей детей</w:t>
      </w: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должен строиться с учетом следующих принципов:</w:t>
      </w:r>
    </w:p>
    <w:p w:rsidR="002F722B" w:rsidRPr="00483E32" w:rsidRDefault="002F722B" w:rsidP="008369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принципа поддержки инициативы детей в различных видах деятельности</w:t>
      </w:r>
    </w:p>
    <w:p w:rsidR="002F722B" w:rsidRPr="00483E32" w:rsidRDefault="002F722B" w:rsidP="008369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принципа содействия и сотрудничества детей и взрослых, признания ребенка полноценным участником образовательных отношений</w:t>
      </w:r>
    </w:p>
    <w:p w:rsidR="002F722B" w:rsidRPr="00483E32" w:rsidRDefault="002F722B" w:rsidP="008369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принципа построения образовательной деятельности на основе индивидуальны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особенностей каждого ребенка</w:t>
      </w:r>
    </w:p>
    <w:p w:rsidR="002F722B" w:rsidRPr="00483E32" w:rsidRDefault="002F722B" w:rsidP="008369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принципа полноценного проживания ребенком всех этапов детства, обогащения (амплификации) детского развития</w:t>
      </w:r>
    </w:p>
    <w:p w:rsidR="002F722B" w:rsidRPr="00483E32" w:rsidRDefault="002F722B" w:rsidP="008369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принципа формирования познавательных интересов и познавательных действий ребенка в различных видах деятельности</w:t>
      </w:r>
    </w:p>
    <w:p w:rsidR="002F722B" w:rsidRPr="00483E32" w:rsidRDefault="002F722B" w:rsidP="008369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принципа возрастной адекватности дошкольного образования (соответствие условий, требований, методов возрасту и особенностям развития)</w:t>
      </w:r>
    </w:p>
    <w:p w:rsidR="002F722B" w:rsidRPr="00483E32" w:rsidRDefault="002F722B" w:rsidP="008369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принципа развивающего образования (системности и последовательности);</w:t>
      </w:r>
    </w:p>
    <w:p w:rsidR="002F722B" w:rsidRPr="00483E32" w:rsidRDefault="002F722B" w:rsidP="008369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принципа новизны (использование новейших информационных технологий);</w:t>
      </w:r>
    </w:p>
    <w:p w:rsidR="002F722B" w:rsidRPr="00483E32" w:rsidRDefault="002F722B" w:rsidP="008369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принципа интеграции (взаимопроникновение разделов программы и видов деятельности друг в друга, взаимное совмещение различных задач и образовательных технологий)</w:t>
      </w:r>
    </w:p>
    <w:p w:rsidR="002F722B" w:rsidRPr="00483E32" w:rsidRDefault="002F722B" w:rsidP="00836981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Весь процесс воспитания детей в детском саду может и должен быть организован так, чтобы дети научились понимать пользу и необходимость труда для себя и для коллектива.</w:t>
      </w:r>
    </w:p>
    <w:p w:rsidR="002F722B" w:rsidRPr="00483E32" w:rsidRDefault="002F722B" w:rsidP="00836981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детского труда должно быть значимым для группы, всего детского сада. Тогда и отношение к нему будет более ответственным.</w:t>
      </w: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br/>
        <w:t>Труд становится средством воспитания тогда, когда он носит систематический характер и в нем участвуют все дети. Каждый ребенок должен достаточно часто выполнять разные поручения, быть дежурным, принимать участие в коллективном труде. Поэтому необходимо планировать трудовую деятельность детей, постепенно усложнять воспитательные задачи в течение года и от возраста к возрасту, учитывать, анализировать и оценивать работу по трудовому воспитанию дошкольников.</w:t>
      </w:r>
    </w:p>
    <w:p w:rsidR="002F722B" w:rsidRPr="00483E32" w:rsidRDefault="002F722B" w:rsidP="00836981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умений и навыков не состоит только в том, что ребенок начинает обходиться без помощи взрослых. У него развиваются самостоятельность, умение преодолевать трудности, способность к волевым усилиям. Это доставляет ему радость, вызывает желание овладеть новыми умениями и навыками.</w:t>
      </w:r>
    </w:p>
    <w:p w:rsidR="002F722B" w:rsidRPr="00483E32" w:rsidRDefault="002F722B" w:rsidP="00836981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Труд детей в детском саду многообразен. Это позволяет поддерживать у них интерес к деятельности, осуществлять их всестороннее воспитание.</w:t>
      </w: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br/>
        <w:t>Различают четыре основных вида детского труда: самообслуживание, хозяйственно-бытовой труд, труд в природе и ручной труд. Удельный вес отдельных видов труда на разных возрастных этапах не одинаков. Каждый из них обладает определенными возможностями для решения воспитательных задач.</w:t>
      </w:r>
    </w:p>
    <w:p w:rsidR="002F722B" w:rsidRPr="00483E32" w:rsidRDefault="002F722B" w:rsidP="00836981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Самообслуживание - генетически первым по времени ребенок овладевает самообслуживающим трудом. Воспит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ательное значение этого вида тр</w:t>
      </w: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удовой деятельности заключено, прежде всего, в ее жизненной необходимости. В силу ежедневной повторяемости действий навыки, самообслуживания </w:t>
      </w: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прочно усваиваются детьми; самообслуживание начинает осознаваться как обязанность.</w:t>
      </w:r>
    </w:p>
    <w:p w:rsidR="002F722B" w:rsidRPr="00483E32" w:rsidRDefault="002F722B" w:rsidP="00836981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Хозяйственно-бытовой труд </w:t>
      </w: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направлен на обслуживание коллектива и поэтому заключает в себе большие возможности для воспитания заботливого отношения к сверстникам. Этот труд направлен ни поддержание чистоты и порядка в помещении и на участке, помощь взрослым при организации режимных процессов.</w:t>
      </w:r>
    </w:p>
    <w:p w:rsidR="002F722B" w:rsidRPr="00483E32" w:rsidRDefault="002F722B" w:rsidP="00836981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Труд в природе - Этот вид труда характерен тем, что, с одной стороны, он направлен на удовлетворение потребности детей, группы в целом, с другой – на охрану природы. Дети приобретают навыки обращения с орудиями труда (лопаты, грабли, лейки и т.д.), учатся добиваться результатов, учитывать далекую цель. Труд в природе в последующем перерастает в один из видов производительного труда.</w:t>
      </w:r>
    </w:p>
    <w:p w:rsidR="002F722B" w:rsidRPr="00483E32" w:rsidRDefault="002F722B" w:rsidP="00836981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Ручной труд - изготовление предметов из разнообразных материалов: картона, бумаги, дерева, природного материала (шишек, желудей, соломы, коры, кукурузных початков, косточек персика), бросового материала (катушек, коробок) с использованием меха,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ерьев, обрезков ткани и т. п. </w:t>
      </w: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в старших группах детского сада. Изготовление задуманных предметов всегда сопряжено с приложением сил. Ребенку необходимо проявить настойчивость, терпение, аккуратность, чтобы предмет получился прочным, имел опрятный, нарядный вид. Такие поделки могут стать приятным подарком родным, друзьям.</w:t>
      </w:r>
    </w:p>
    <w:p w:rsidR="002F722B" w:rsidRPr="00483E32" w:rsidRDefault="002F722B" w:rsidP="00836981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Все это оказывает большое воспитательное влияние на детей, формирует их эстетические чувства и нравственно-волевые качества.</w:t>
      </w:r>
    </w:p>
    <w:p w:rsidR="002F722B" w:rsidRPr="00483E32" w:rsidRDefault="002F722B" w:rsidP="00836981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Самообслуживание детей дошкольного возраста-</w:t>
      </w:r>
    </w:p>
    <w:p w:rsidR="002F722B" w:rsidRPr="00483E32" w:rsidRDefault="002F722B" w:rsidP="008369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младшем дошкольном возрасте самообслуживание связано с определенными трудностями (недостаточное развитие мускулатуры пальцев, </w:t>
      </w: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сложность усвоения последовательности действий, неумение их планировать, легкая отвлекаемость), что тормозит процесс формирования навыков, порой вызывает у ребенка нежелание выполнять необходимые действия. Все это требует от него терпения, настойчивости и доброжелательности, поддержки малышей в их порой тщетных усилиях. Руководя самообслуживанием детей, воспитатель индивидуально общается с каждым ребенком, устанавливает с ним разнообразные контакты, поддерживает его положительное эмоциональное состояние.</w:t>
      </w:r>
    </w:p>
    <w:p w:rsidR="002F722B" w:rsidRPr="00483E32" w:rsidRDefault="002F722B" w:rsidP="008369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в среднем дошкольном возрасте дети достаточно самостоятельны в самообслуживании, и этот вид труда становится их постоянной обязанностью. Усложнение воспитательных задач выражается в повышении требований к качеству действий, к организованному поведению в процессе ухода за собой, к времени, затрачиваемому на это. Воспитатель формирует у детей приемы взаимопомощи, учит их, как обратиться за помощью к товарищу, как ее оказывать, поблагодарить за услугу.</w:t>
      </w:r>
    </w:p>
    <w:p w:rsidR="002F722B" w:rsidRPr="00483E32" w:rsidRDefault="002F722B" w:rsidP="008369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в старшем дошкольном возрасте приобретаются новые навыки самообслуживания: уборка постели, уход за волосами, обувью. Процессы, связанные с ним, используются для решения более сложных воспитательных задач: формирования у детей привычки к опрятности и чистоте, навыков поведения в окружении сверстников. Все это формирует у детей элементарную предупредительность, уважительное отношение к окружающим.</w:t>
      </w:r>
    </w:p>
    <w:p w:rsidR="002F722B" w:rsidRPr="00483E32" w:rsidRDefault="002F722B" w:rsidP="008369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в подготовительной к школе группе (от 6 до 7 лет) необходимо закреплять умение быстро и аккуратно одеваться и раздеваться, складывать в шкаф одежду, ставить на место обувь, сушить при необходимости мокрые вещи. Закреплять умение самостоятельно, быстро и аккуратно убирать за собой постель после сна; своевременно готовить материалы и пособия к занятию, без напоминания убирать свое рабочее место.</w:t>
      </w:r>
    </w:p>
    <w:p w:rsidR="002F722B" w:rsidRPr="00483E32" w:rsidRDefault="002F722B" w:rsidP="00836981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Труд детей по самообслуживанию различен, но содержание и методы руководства их деятельностью должны всегда предусматривать формирование навыков и на их основе — воспитание самостоятельности, деловитости, культуры деятельности, культуры поведения в окружении сверстников, дисциплинированности.</w:t>
      </w:r>
    </w:p>
    <w:p w:rsidR="002F722B" w:rsidRPr="00483E32" w:rsidRDefault="002F722B" w:rsidP="00836981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E32">
        <w:rPr>
          <w:rFonts w:ascii="Times New Roman" w:hAnsi="Times New Roman"/>
          <w:color w:val="000000"/>
          <w:sz w:val="28"/>
          <w:szCs w:val="28"/>
          <w:lang w:eastAsia="ru-RU"/>
        </w:rPr>
        <w:t>Результат – это показатель завершения работы, фактор, помогающий воспитывать у детей интерес к труду. В соответствии с ФГОС результат труда каждого ребенка оценивается   как успешный по отношению к данному виду труда. Оценка воспитателя всегда положительная, имеет воспитательную направленность. Организуя трудовую деятельность, воспитатель обеспечивает всестороннее развитие детей, помогает им обрести уверенность в своих силах, способствует формированию жизненно необходимых умений и навыков, воспитанию ответственности, самостоятельности и ценностного отношения к собственному труду и труду других людей, настраивая каждого ребенка на успешность.</w:t>
      </w:r>
    </w:p>
    <w:p w:rsidR="002F722B" w:rsidRDefault="002F722B" w:rsidP="00836981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F722B" w:rsidRDefault="002F722B" w:rsidP="00836981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F722B" w:rsidRDefault="002F722B" w:rsidP="00836981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F722B" w:rsidRPr="00483E32" w:rsidRDefault="002F722B" w:rsidP="001A1132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sectPr w:rsidR="002F722B" w:rsidRPr="00483E32" w:rsidSect="00AD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48DC"/>
    <w:multiLevelType w:val="multilevel"/>
    <w:tmpl w:val="B42E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64EF0"/>
    <w:multiLevelType w:val="multilevel"/>
    <w:tmpl w:val="0A6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314AA"/>
    <w:multiLevelType w:val="multilevel"/>
    <w:tmpl w:val="BF32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E32"/>
    <w:rsid w:val="001A1132"/>
    <w:rsid w:val="0029299E"/>
    <w:rsid w:val="002F722B"/>
    <w:rsid w:val="00483E32"/>
    <w:rsid w:val="007329D7"/>
    <w:rsid w:val="00747F1C"/>
    <w:rsid w:val="00810F6B"/>
    <w:rsid w:val="00836981"/>
    <w:rsid w:val="00AD0E45"/>
    <w:rsid w:val="00CD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83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83E32"/>
    <w:rPr>
      <w:rFonts w:cs="Times New Roman"/>
      <w:b/>
      <w:bCs/>
    </w:rPr>
  </w:style>
  <w:style w:type="character" w:styleId="a5">
    <w:name w:val="Hyperlink"/>
    <w:basedOn w:val="a0"/>
    <w:uiPriority w:val="99"/>
    <w:rsid w:val="008369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zvitum.org/images/download/Makarova_st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1356</Words>
  <Characters>7731</Characters>
  <Application>Microsoft Office Word</Application>
  <DocSecurity>0</DocSecurity>
  <Lines>64</Lines>
  <Paragraphs>18</Paragraphs>
  <ScaleCrop>false</ScaleCrop>
  <Company>Microsoft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2016-01-11T09:36:00Z</cp:lastPrinted>
  <dcterms:created xsi:type="dcterms:W3CDTF">2016-01-09T09:54:00Z</dcterms:created>
  <dcterms:modified xsi:type="dcterms:W3CDTF">2017-10-07T02:37:00Z</dcterms:modified>
</cp:coreProperties>
</file>