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D5" w:rsidRPr="009E6FD5" w:rsidRDefault="009E6FD5" w:rsidP="009E6FD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9E6FD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Консультация для родителей "Развитие познавательной активности ребенка-дошкольника через игровую деятельность"</w:t>
      </w:r>
    </w:p>
    <w:p w:rsidR="009E6FD5" w:rsidRPr="009E6FD5" w:rsidRDefault="009E6FD5" w:rsidP="009E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FD5">
        <w:rPr>
          <w:rFonts w:ascii="Arial" w:eastAsia="Times New Roman" w:hAnsi="Arial" w:cs="Arial"/>
          <w:b/>
          <w:bCs/>
          <w:color w:val="000000"/>
          <w:sz w:val="23"/>
        </w:rPr>
        <w:t>Описание:</w:t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данный материал будет полезен педагогам ДОУ, студентам психолого-педагогических факультетов.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Ребенок появляется на свет с врожденной познавательной направленностью, помогающей ему адаптироваться к новым условиям своей жизнедеятельности. Постепенно познавательная направленность перерастает в познавательную активность, проявляющаяся у детей в действиях, направленных на получение новых впечатлений об окружающем мире.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 развития познавательной активности волнует многих родителей. Каким же образом мы можем стимулировать познавательную активность у дошкольников?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b/>
          <w:bCs/>
          <w:color w:val="000000"/>
          <w:sz w:val="23"/>
        </w:rPr>
        <w:t>Ведущей деятельностью дошкольника является игровая деятельность.</w:t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Именно в игре происходит развитие познавательной активности. Главное преимущество игры перед любым другим видом деятельности заключается в том, что ребенок добровольно подчиняется определенным правилам, выполнение этих правил приносит ребенку максимальное удовольствие. Поведение ребенка становится осознанным и осмысленным. Поэтому игру можно назвать практически единственной областью, в которой дошкольник проявляет активность и инициативу. Только в игре происходит зарождение и развитие всех психических процессов: восприятие, речь, мышление, воображение, память, внимание.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 – одно из важных средств познания окружающего мира. Это сложная, внутренне мотивированная, но в то же время легкая и радостная для ребенка деятельность. Она способствует поддержанию у него хорошего настроения, обогащению его чувственного опыта. Игра способствует развитию у детей произвольного поведения и самостоя-тельности.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Помочь детям играть, научить их игре, превратить скучное занятие в увлекательную игру – задача взрослых, родителей. Но для многих родителей эта задача является неразрешимой: они либо сами не умеют играть, либо забыли, либо просто не понимают важности игры для ребёнка.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игре ребёнок усваивает нравственные принципы, формируются его представления о мире.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Ребенок стремится познавать и творить, и ему очень необходима в этом процессе помощь взрослых, в особенности родных и близких.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великому сожалению, в современном мире дети испытывают дефицит общения с родителями и сверстниками. Активная игра все чаще подменяется использованием мультимедийных средств (телефонов, планшетов). Но эту ситуацию необходимо менять, ведь игра так необходима нашим детям для познания окружающего мира.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Игровые ситуации вызовут у ребёнка интерес, если вы, играя с ним учитываете его жизненный опыт. Используйте наглядные средства, вовлекайте в практическую деятельность ребёнка.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Старайтесь играть с ребёнком в игры, которые расширяют его кругозор, развивают речь.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Вносите в жизнь ребёнка положительные эмоции, хвалите, поддерживайте любую его инициативу.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Заниматься с ребёнком нужно вплетая познавательные элементы в сюжет игры, ис-пользуя развивающие игровые материалы и создавая радостный эмоциональный фон сотрудничества.</w:t>
      </w:r>
    </w:p>
    <w:p w:rsidR="009E6FD5" w:rsidRPr="009E6FD5" w:rsidRDefault="009E6FD5" w:rsidP="009E6FD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9E6FD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Вот несколько игр, которые принесут вам радость общения с ребенком.</w:t>
      </w:r>
    </w:p>
    <w:p w:rsidR="00AE0380" w:rsidRDefault="009E6FD5" w:rsidP="009E6FD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E6FD5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«Волшебная корзина»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Эта игра развивает воображение, мышление и речь, вызывая яркий эмоциональный отклик у ребенка.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корзину положите фрукты и овощи на выбор. Завяжите глаза платком. Ребенок должен тактильно определить, какой фрукт или овощ он держит в руках.Он может его покрутить, понюхать и даже попробовать, если затрудняется в ответе. 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b/>
          <w:bCs/>
          <w:color w:val="000000"/>
          <w:sz w:val="23"/>
        </w:rPr>
        <w:t>«Магнит»</w:t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создания неожиданной, противоречивой ситуации можно использовать игры с магнитом. Положите на листок бумаги или на стул мелкие металлические предметы (монетки, скребки, пуговки), а под листком ,бумаги или стулом незаметно для детей двигайте руку с магнитом. Вместе с детьми выразите крайнее удивление от того, что пуговки и монетки вдруг стали бегать по бумаге. Дайте детям потрогать движущиеся предметы и постарайтесь вызвать их любопытство наблюдаемым явлением. Через некоторое время можно открыть секрет этого «фокуса» и дать малышам попробовать подвигать предметы сквозь стул.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b/>
          <w:bCs/>
          <w:color w:val="000000"/>
          <w:sz w:val="23"/>
        </w:rPr>
        <w:t>«Таинственные отпечатки»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Экспериментирование с красками (акварельными или гуашью) также создаёт хорошие условия для развития познавательной активности малышей. Смешивая их в различных сочетаниях, получая новые цвета и их оттенки, дети открывают новые свойства цвета и новые возможности в экспериментировании с цветом. Правда, для этих игр нужно специальное оборудование. Помимо красок и кисточек, необходимы клеёнчатые фартучки для детей, стаканчики с водой, клеёнку на стол или на пол и пр.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b/>
          <w:bCs/>
          <w:color w:val="000000"/>
          <w:sz w:val="23"/>
        </w:rPr>
        <w:t>«Мыльные пузыри»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Одной из традиционных и любимых забав для детей являются игры с мыльными пузырями. Приготовьте в мыльнице или любой мисочке мыльный раствор и трубочки (соломки) для ребенка. Покажите им, как можно дуть в трубочку, погружённую другим концом в мыльный раствор и производить при этом обильную пену. Блестящий и причудливый «мыльный пирог» наверняка понравится детям и они захотят сделать то же. </w:t>
      </w:r>
      <w:r w:rsidRPr="009E6F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E6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Потом покажите, как можно пускать мыльные пузыри, слегка втягивая мыльный раствор, а потом выдувая его из трубочки. Радуйтесь вместе с детьми разноцветным и летящим пузырям; пусть они догоняют и ловят их, и убеждаются, что при любом прикосновении пузыри лопаются. Предоставьте им возможность самостоятельно попробовать это занятие. Оно очень полезно не только для познавательной активности, но и для овладения произвольным дыханием. Управлять дыхательными органами достаточно трудно для малышей. Такие игры в естественной и увлекательной форме учат их этому.</w:t>
      </w:r>
    </w:p>
    <w:p w:rsidR="00160F1B" w:rsidRDefault="00160F1B" w:rsidP="00160F1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60F1B">
        <w:rPr>
          <w:rFonts w:ascii="Arial" w:hAnsi="Arial" w:cs="Arial"/>
          <w:b/>
          <w:color w:val="000000"/>
          <w:sz w:val="22"/>
          <w:szCs w:val="22"/>
        </w:rPr>
        <w:t> Игра « Холодно - горячо; Право - лево».</w:t>
      </w:r>
    </w:p>
    <w:p w:rsidR="00160F1B" w:rsidRPr="00160F1B" w:rsidRDefault="00160F1B" w:rsidP="00160F1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Эта игра учит правильно ориентироваться в пространстве, внимательно слушать команды . </w:t>
      </w:r>
      <w:r w:rsidRPr="00160F1B">
        <w:rPr>
          <w:rFonts w:ascii="Arial" w:hAnsi="Arial" w:cs="Arial"/>
          <w:color w:val="000000"/>
          <w:sz w:val="22"/>
          <w:szCs w:val="22"/>
        </w:rPr>
        <w:t>Взрослый прячет условный предмет, а затем с помощью команд типа « шаг направо, два шага вперёд, три налево» ведёт ребёнка к цели, помогая ему словами «тепло», « горячо», « холодно».</w:t>
      </w:r>
    </w:p>
    <w:p w:rsidR="00160F1B" w:rsidRDefault="00160F1B" w:rsidP="009E6FD5">
      <w:pPr>
        <w:rPr>
          <w:b/>
          <w:sz w:val="28"/>
          <w:szCs w:val="28"/>
        </w:rPr>
      </w:pPr>
      <w:r w:rsidRPr="00160F1B">
        <w:rPr>
          <w:b/>
          <w:sz w:val="28"/>
          <w:szCs w:val="28"/>
        </w:rPr>
        <w:t>«Волшебные облака»</w:t>
      </w:r>
    </w:p>
    <w:p w:rsidR="00160F1B" w:rsidRPr="005327B9" w:rsidRDefault="00160F1B" w:rsidP="005327B9">
      <w:pPr>
        <w:pStyle w:val="a5"/>
        <w:rPr>
          <w:rStyle w:val="a3"/>
          <w:b w:val="0"/>
          <w:sz w:val="28"/>
          <w:szCs w:val="28"/>
        </w:rPr>
      </w:pPr>
      <w:r w:rsidRPr="005327B9">
        <w:rPr>
          <w:rStyle w:val="a3"/>
          <w:b w:val="0"/>
          <w:sz w:val="28"/>
          <w:szCs w:val="28"/>
        </w:rPr>
        <w:t>Эта игра хорошо развивает воображение,</w:t>
      </w:r>
      <w:r w:rsidR="005327B9" w:rsidRPr="005327B9">
        <w:rPr>
          <w:rStyle w:val="a3"/>
          <w:b w:val="0"/>
          <w:sz w:val="28"/>
          <w:szCs w:val="28"/>
        </w:rPr>
        <w:t xml:space="preserve"> </w:t>
      </w:r>
      <w:r w:rsidRPr="005327B9">
        <w:rPr>
          <w:rStyle w:val="a3"/>
          <w:b w:val="0"/>
          <w:sz w:val="28"/>
          <w:szCs w:val="28"/>
        </w:rPr>
        <w:t>обогащает словарный запас поднимает настроение. Предложите ребенку пофантазировать глядя на небо</w:t>
      </w:r>
      <w:r w:rsidR="005327B9" w:rsidRPr="005327B9">
        <w:rPr>
          <w:rStyle w:val="a3"/>
          <w:b w:val="0"/>
          <w:sz w:val="28"/>
          <w:szCs w:val="28"/>
        </w:rPr>
        <w:t xml:space="preserve"> </w:t>
      </w:r>
      <w:r w:rsidR="005327B9" w:rsidRPr="005327B9">
        <w:rPr>
          <w:rStyle w:val="a3"/>
          <w:b w:val="0"/>
          <w:sz w:val="28"/>
          <w:szCs w:val="28"/>
        </w:rPr>
        <w:lastRenderedPageBreak/>
        <w:t>и подумать на что похоже какое-либо облако, какие ощущения оно вызывает у ребенка? Предложите свой вариант названия облаку… Можно придумать также небольшой рассказ.</w:t>
      </w:r>
    </w:p>
    <w:sectPr w:rsidR="00160F1B" w:rsidRPr="005327B9" w:rsidSect="0029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6FD5"/>
    <w:rsid w:val="00160F1B"/>
    <w:rsid w:val="00291F85"/>
    <w:rsid w:val="00335F79"/>
    <w:rsid w:val="005327B9"/>
    <w:rsid w:val="009E6FD5"/>
    <w:rsid w:val="00AE0380"/>
    <w:rsid w:val="00BC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FD5"/>
    <w:rPr>
      <w:b/>
      <w:bCs/>
    </w:rPr>
  </w:style>
  <w:style w:type="paragraph" w:styleId="a4">
    <w:name w:val="Normal (Web)"/>
    <w:basedOn w:val="a"/>
    <w:uiPriority w:val="99"/>
    <w:semiHidden/>
    <w:unhideWhenUsed/>
    <w:rsid w:val="0016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2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2017-09-20T04:57:00Z</dcterms:created>
  <dcterms:modified xsi:type="dcterms:W3CDTF">2017-09-20T04:57:00Z</dcterms:modified>
</cp:coreProperties>
</file>