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0A" w:rsidRDefault="00984F0A" w:rsidP="004A028C">
      <w:pPr>
        <w:spacing w:after="0" w:line="240" w:lineRule="auto"/>
        <w:ind w:left="-709" w:hanging="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84F0A" w:rsidRDefault="00984F0A" w:rsidP="004A028C">
      <w:pPr>
        <w:spacing w:after="0" w:line="240" w:lineRule="auto"/>
        <w:ind w:left="-709" w:hanging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4F0A" w:rsidRPr="00984F0A" w:rsidRDefault="00984F0A" w:rsidP="004A028C">
      <w:pPr>
        <w:spacing w:after="0" w:line="240" w:lineRule="auto"/>
        <w:ind w:left="-709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Кабардино-Балкарская Республика</w:t>
      </w:r>
    </w:p>
    <w:p w:rsidR="00984F0A" w:rsidRPr="00984F0A" w:rsidRDefault="00984F0A" w:rsidP="004A028C">
      <w:pPr>
        <w:spacing w:after="0" w:line="240" w:lineRule="auto"/>
        <w:ind w:left="-709" w:hanging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4F0A" w:rsidRPr="00984F0A" w:rsidRDefault="00A768D7" w:rsidP="004A028C">
      <w:pPr>
        <w:spacing w:after="0" w:line="240" w:lineRule="auto"/>
        <w:ind w:left="-709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Воспитатель первой категории </w:t>
      </w:r>
      <w:proofErr w:type="spellStart"/>
      <w:r w:rsidR="00984F0A">
        <w:rPr>
          <w:rFonts w:ascii="Times New Roman" w:hAnsi="Times New Roman" w:cs="Times New Roman"/>
          <w:b/>
          <w:sz w:val="28"/>
          <w:szCs w:val="24"/>
        </w:rPr>
        <w:t>Боготова</w:t>
      </w:r>
      <w:proofErr w:type="spellEnd"/>
      <w:r w:rsidR="00984F0A">
        <w:rPr>
          <w:rFonts w:ascii="Times New Roman" w:hAnsi="Times New Roman" w:cs="Times New Roman"/>
          <w:b/>
          <w:sz w:val="28"/>
          <w:szCs w:val="24"/>
        </w:rPr>
        <w:t xml:space="preserve"> Оксана </w:t>
      </w:r>
      <w:proofErr w:type="spellStart"/>
      <w:r w:rsidR="00984F0A">
        <w:rPr>
          <w:rFonts w:ascii="Times New Roman" w:hAnsi="Times New Roman" w:cs="Times New Roman"/>
          <w:b/>
          <w:sz w:val="28"/>
          <w:szCs w:val="24"/>
        </w:rPr>
        <w:t>Абуевна</w:t>
      </w:r>
      <w:proofErr w:type="spellEnd"/>
    </w:p>
    <w:p w:rsidR="00984F0A" w:rsidRDefault="00984F0A" w:rsidP="00984F0A">
      <w:pPr>
        <w:spacing w:after="0" w:line="240" w:lineRule="auto"/>
        <w:ind w:left="-709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СП №7 при МКОУ СОШ №10 г.о.Баксана </w:t>
      </w:r>
    </w:p>
    <w:p w:rsidR="00984F0A" w:rsidRPr="00984F0A" w:rsidRDefault="00984F0A" w:rsidP="004A028C">
      <w:pPr>
        <w:spacing w:after="0" w:line="240" w:lineRule="auto"/>
        <w:ind w:left="-709" w:hanging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8A8" w:rsidRPr="004A028C" w:rsidRDefault="004A028C" w:rsidP="004A028C">
      <w:pPr>
        <w:spacing w:after="0" w:line="240" w:lineRule="auto"/>
        <w:ind w:left="-709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28C">
        <w:rPr>
          <w:rFonts w:ascii="Times New Roman" w:hAnsi="Times New Roman" w:cs="Times New Roman"/>
          <w:b/>
          <w:sz w:val="28"/>
          <w:szCs w:val="24"/>
        </w:rPr>
        <w:t>Экология в детском саду.</w:t>
      </w:r>
    </w:p>
    <w:p w:rsidR="002018A8" w:rsidRPr="004A028C" w:rsidRDefault="002018A8" w:rsidP="004A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67" w:rsidRPr="008D7867" w:rsidRDefault="002018A8" w:rsidP="00AD2FF5">
      <w:pPr>
        <w:spacing w:after="0" w:line="240" w:lineRule="auto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7867" w:rsidRPr="008D7867">
        <w:rPr>
          <w:rFonts w:ascii="Times New Roman" w:hAnsi="Times New Roman" w:cs="Times New Roman"/>
          <w:sz w:val="24"/>
          <w:szCs w:val="24"/>
        </w:rPr>
        <w:t xml:space="preserve"> </w:t>
      </w:r>
      <w:r w:rsidR="008D7867" w:rsidRPr="00574126">
        <w:rPr>
          <w:rFonts w:ascii="Times New Roman" w:hAnsi="Times New Roman" w:cs="Times New Roman"/>
          <w:sz w:val="24"/>
          <w:szCs w:val="24"/>
        </w:rPr>
        <w:t xml:space="preserve">5 января Президент России В.В.Путин подписал указ, в соответствии с которым </w:t>
      </w:r>
    </w:p>
    <w:p w:rsidR="008D7867" w:rsidRDefault="008D7867" w:rsidP="00AD2FF5">
      <w:pPr>
        <w:spacing w:after="0" w:line="240" w:lineRule="auto"/>
        <w:ind w:left="-1276" w:firstLine="1276"/>
        <w:rPr>
          <w:rFonts w:ascii="Times New Roman" w:hAnsi="Times New Roman" w:cs="Times New Roman"/>
          <w:sz w:val="24"/>
          <w:szCs w:val="24"/>
        </w:rPr>
      </w:pPr>
      <w:r w:rsidRPr="00574126">
        <w:rPr>
          <w:rFonts w:ascii="Times New Roman" w:hAnsi="Times New Roman" w:cs="Times New Roman"/>
          <w:sz w:val="24"/>
          <w:szCs w:val="24"/>
        </w:rPr>
        <w:t>2017 год в России объявлен годом экологии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5CE" w:rsidRPr="008D7867" w:rsidRDefault="008D7867" w:rsidP="00AD2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решения- привлечь внимание к проблемным вопросам, существующим в экологической сфере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улучшить  состояние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экологической безопасности страны.</w:t>
      </w:r>
    </w:p>
    <w:p w:rsidR="005545CE" w:rsidRPr="000F45A0" w:rsidRDefault="005545CE" w:rsidP="00AD2FF5">
      <w:pPr>
        <w:pStyle w:val="c8"/>
        <w:spacing w:before="0" w:beforeAutospacing="0" w:after="0" w:afterAutospacing="0"/>
      </w:pPr>
      <w:r>
        <w:rPr>
          <w:rStyle w:val="c0"/>
        </w:rPr>
        <w:t>В последние   время проблема   окружающей  среды  превратилась  в  остро</w:t>
      </w:r>
      <w:r w:rsidR="008D7867" w:rsidRPr="008D7867">
        <w:rPr>
          <w:rStyle w:val="c0"/>
        </w:rPr>
        <w:t xml:space="preserve">  </w:t>
      </w:r>
      <w:r>
        <w:rPr>
          <w:rStyle w:val="c0"/>
        </w:rPr>
        <w:t>распространенную проблему. Обострение экологической проблемы и необходимость их преодоления ставит задачу в просвещении населения по формированию экологического созна</w:t>
      </w:r>
      <w:r w:rsidR="006460F3">
        <w:rPr>
          <w:rStyle w:val="c0"/>
        </w:rPr>
        <w:t>ния, культуры</w:t>
      </w:r>
      <w:r w:rsidR="000F45A0">
        <w:rPr>
          <w:rStyle w:val="c0"/>
        </w:rPr>
        <w:t>.</w:t>
      </w:r>
    </w:p>
    <w:p w:rsidR="005545CE" w:rsidRDefault="005545CE" w:rsidP="00AD2FF5">
      <w:pPr>
        <w:pStyle w:val="c8"/>
        <w:spacing w:before="0" w:beforeAutospacing="0" w:after="0" w:afterAutospacing="0"/>
      </w:pPr>
      <w:r>
        <w:rPr>
          <w:rStyle w:val="c0"/>
        </w:rPr>
        <w:t>Нам необходимо понимать, что человек связан с природой и зависит от нее, что  в природе существуют закономерности и почему человечество не имеет права их игнорировать.</w:t>
      </w:r>
    </w:p>
    <w:p w:rsidR="005545CE" w:rsidRDefault="005545CE" w:rsidP="00AD2FF5">
      <w:pPr>
        <w:pStyle w:val="c8"/>
        <w:spacing w:before="0" w:beforeAutospacing="0" w:after="0" w:afterAutospacing="0"/>
      </w:pPr>
      <w:r>
        <w:rPr>
          <w:rStyle w:val="c0"/>
        </w:rPr>
        <w:t xml:space="preserve">В дошкольном возрасте экологическое воспитание — это значит </w:t>
      </w:r>
      <w:r w:rsidR="00AD2FF5">
        <w:rPr>
          <w:rStyle w:val="c0"/>
        </w:rPr>
        <w:t xml:space="preserve">сформировать  у детей </w:t>
      </w:r>
      <w:r>
        <w:rPr>
          <w:rStyle w:val="c0"/>
        </w:rPr>
        <w:t>правильное отношение к объектам природы. М</w:t>
      </w:r>
      <w:r w:rsidR="00F20C94">
        <w:rPr>
          <w:rStyle w:val="c0"/>
        </w:rPr>
        <w:t>ы взрослые должны помочь детям</w:t>
      </w:r>
      <w:r>
        <w:rPr>
          <w:rStyle w:val="c0"/>
        </w:rPr>
        <w:t xml:space="preserve"> открыть для себя окружающий мир природы, полюбить его, как общий дом, необходимый всем, беречь и охранять. Именно это должно найти отклик в душе каждого ребенка. С этой задачей мы можем справиться, если с раннего возраста активно начнем приобщать ребенка к миру природы.</w:t>
      </w:r>
    </w:p>
    <w:p w:rsidR="005545CE" w:rsidRDefault="005545CE" w:rsidP="00AD2FF5">
      <w:pPr>
        <w:pStyle w:val="c8"/>
        <w:rPr>
          <w:rStyle w:val="c0"/>
        </w:rPr>
      </w:pPr>
      <w:r>
        <w:rPr>
          <w:rStyle w:val="c1"/>
        </w:rPr>
        <w:t xml:space="preserve">К.Д. Ушинский определял природу как один из "могущественных агентов в </w:t>
      </w:r>
      <w:r w:rsidR="008D7867">
        <w:rPr>
          <w:rStyle w:val="c1"/>
        </w:rPr>
        <w:t>воспитании человека</w:t>
      </w:r>
      <w:proofErr w:type="gramStart"/>
      <w:r w:rsidR="008D7867">
        <w:rPr>
          <w:rStyle w:val="c1"/>
        </w:rPr>
        <w:t xml:space="preserve">" </w:t>
      </w:r>
      <w:r>
        <w:rPr>
          <w:rStyle w:val="c1"/>
        </w:rPr>
        <w:t>.</w:t>
      </w:r>
      <w:proofErr w:type="gramEnd"/>
      <w:r w:rsidR="006460F3">
        <w:rPr>
          <w:rStyle w:val="c1"/>
        </w:rPr>
        <w:t xml:space="preserve"> Он считает, что современная </w:t>
      </w:r>
      <w:r>
        <w:rPr>
          <w:rStyle w:val="c1"/>
        </w:rPr>
        <w:t xml:space="preserve"> педагогика мало учитывает воспитательное воздействие природы. Между тем воспитывающих душу впечатлений природы ничто не может заменить.</w:t>
      </w:r>
      <w:r>
        <w:rPr>
          <w:rStyle w:val="c0"/>
        </w:rPr>
        <w:t>    Именно в детстве надо развивать любовь к природе, поскольку детские ощущения самые острые и самые сильные.</w:t>
      </w:r>
    </w:p>
    <w:p w:rsidR="00AD2FF5" w:rsidRDefault="00EE16DE" w:rsidP="00AD2FF5">
      <w:pPr>
        <w:pStyle w:val="c8"/>
        <w:spacing w:before="0" w:beforeAutospacing="0" w:after="0" w:afterAutospacing="0"/>
        <w:rPr>
          <w:rStyle w:val="c0"/>
        </w:rPr>
      </w:pPr>
      <w:hyperlink r:id="rId4" w:history="1">
        <w:r w:rsidR="00AD2FF5">
          <w:rPr>
            <w:rStyle w:val="a3"/>
          </w:rPr>
          <w:t>Детский сад</w:t>
        </w:r>
      </w:hyperlink>
      <w:r w:rsidR="00AD2FF5">
        <w:rPr>
          <w:rStyle w:val="c0"/>
        </w:rPr>
        <w:t xml:space="preserve">  является первым звеном непрерывного экологического образования, поэтому </w:t>
      </w:r>
      <w:r w:rsidR="00AD2FF5" w:rsidRPr="000C39F4">
        <w:rPr>
          <w:rStyle w:val="c0"/>
        </w:rPr>
        <w:t xml:space="preserve"> </w:t>
      </w:r>
    </w:p>
    <w:p w:rsidR="00AD2FF5" w:rsidRDefault="00AD2FF5" w:rsidP="00AD2FF5">
      <w:pPr>
        <w:pStyle w:val="c8"/>
        <w:spacing w:before="0" w:beforeAutospacing="0" w:after="0" w:afterAutospacing="0"/>
      </w:pPr>
      <w:r>
        <w:rPr>
          <w:rStyle w:val="c0"/>
        </w:rPr>
        <w:t xml:space="preserve">в СП №7 при  МКОУ СОШ №10  руководителем, которого является  </w:t>
      </w:r>
      <w:proofErr w:type="spellStart"/>
      <w:r>
        <w:rPr>
          <w:rStyle w:val="c0"/>
        </w:rPr>
        <w:t>Багова</w:t>
      </w:r>
      <w:proofErr w:type="spellEnd"/>
      <w:r>
        <w:rPr>
          <w:rStyle w:val="c0"/>
        </w:rPr>
        <w:t xml:space="preserve"> Елена Артуровна, воспитатели </w:t>
      </w:r>
      <w:proofErr w:type="spellStart"/>
      <w:r>
        <w:rPr>
          <w:rStyle w:val="c0"/>
        </w:rPr>
        <w:t>Боготова</w:t>
      </w:r>
      <w:proofErr w:type="spellEnd"/>
      <w:r>
        <w:rPr>
          <w:rStyle w:val="c0"/>
        </w:rPr>
        <w:t xml:space="preserve"> Оксана </w:t>
      </w:r>
      <w:proofErr w:type="spellStart"/>
      <w:r>
        <w:rPr>
          <w:rStyle w:val="c0"/>
        </w:rPr>
        <w:t>Абуевна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Афаунова</w:t>
      </w:r>
      <w:proofErr w:type="spellEnd"/>
      <w:r>
        <w:rPr>
          <w:rStyle w:val="c0"/>
        </w:rPr>
        <w:t xml:space="preserve"> Тамара </w:t>
      </w:r>
      <w:proofErr w:type="spellStart"/>
      <w:r>
        <w:rPr>
          <w:rStyle w:val="c0"/>
        </w:rPr>
        <w:t>Амдулькеримовна</w:t>
      </w:r>
      <w:proofErr w:type="spellEnd"/>
      <w:r>
        <w:rPr>
          <w:rStyle w:val="c0"/>
        </w:rPr>
        <w:t xml:space="preserve">  поставили перед собой цель:</w:t>
      </w:r>
    </w:p>
    <w:p w:rsidR="005545CE" w:rsidRDefault="005545CE" w:rsidP="00AD2FF5">
      <w:pPr>
        <w:pStyle w:val="c11"/>
      </w:pPr>
      <w:r>
        <w:rPr>
          <w:rStyle w:val="c0"/>
        </w:rPr>
        <w:t>- помочь детям накопить багаж ярких, эмоциональных, живых впечатлений и достоверных представлений о природе, решая, через следующие задачи:</w:t>
      </w:r>
    </w:p>
    <w:p w:rsidR="005545CE" w:rsidRDefault="005545CE" w:rsidP="00AD2FF5">
      <w:pPr>
        <w:pStyle w:val="c11"/>
      </w:pPr>
      <w:r>
        <w:rPr>
          <w:rStyle w:val="c0"/>
        </w:rPr>
        <w:t xml:space="preserve">- формирование системы </w:t>
      </w:r>
      <w:r>
        <w:rPr>
          <w:rStyle w:val="c1"/>
        </w:rPr>
        <w:t>конкретных и обобщенных представлений о явлениях</w:t>
      </w:r>
    </w:p>
    <w:p w:rsidR="005545CE" w:rsidRDefault="005545CE" w:rsidP="00AD2FF5">
      <w:pPr>
        <w:pStyle w:val="c11"/>
      </w:pPr>
      <w:r>
        <w:rPr>
          <w:rStyle w:val="c1"/>
        </w:rPr>
        <w:t> живой и неживой природы. (интеллектуальное развитие)</w:t>
      </w:r>
    </w:p>
    <w:p w:rsidR="005545CE" w:rsidRDefault="005545CE" w:rsidP="00AD2FF5">
      <w:pPr>
        <w:pStyle w:val="c11"/>
      </w:pPr>
      <w:r>
        <w:rPr>
          <w:rStyle w:val="c1"/>
        </w:rPr>
        <w:t xml:space="preserve">- </w:t>
      </w:r>
      <w:r>
        <w:rPr>
          <w:rStyle w:val="c0"/>
        </w:rPr>
        <w:t>воспитание у детей способности воспринимать и глубоко чувствовать красоту</w:t>
      </w:r>
    </w:p>
    <w:p w:rsidR="005545CE" w:rsidRDefault="005545CE" w:rsidP="00AD2FF5">
      <w:pPr>
        <w:pStyle w:val="c11"/>
      </w:pPr>
      <w:r>
        <w:rPr>
          <w:rStyle w:val="c0"/>
        </w:rPr>
        <w:t xml:space="preserve"> природы, умения бережно относиться к ней; </w:t>
      </w:r>
    </w:p>
    <w:p w:rsidR="005545CE" w:rsidRPr="00021F31" w:rsidRDefault="005545CE" w:rsidP="00AD2FF5">
      <w:pPr>
        <w:pStyle w:val="c11"/>
        <w:rPr>
          <w:rStyle w:val="c1"/>
        </w:rPr>
      </w:pPr>
      <w:r>
        <w:rPr>
          <w:rStyle w:val="c0"/>
        </w:rPr>
        <w:t xml:space="preserve">- </w:t>
      </w:r>
      <w:r>
        <w:rPr>
          <w:rStyle w:val="c1"/>
        </w:rPr>
        <w:t> участие детей в посильной для них деятельности по охране и защите природы.</w:t>
      </w:r>
    </w:p>
    <w:p w:rsidR="00021F31" w:rsidRPr="000F45A0" w:rsidRDefault="00021F31" w:rsidP="00AD2FF5">
      <w:pPr>
        <w:pStyle w:val="c11"/>
        <w:rPr>
          <w:rStyle w:val="c1"/>
        </w:rPr>
      </w:pPr>
    </w:p>
    <w:p w:rsidR="00021F31" w:rsidRPr="004A028C" w:rsidRDefault="004A028C" w:rsidP="004A028C">
      <w:pPr>
        <w:pStyle w:val="c11"/>
        <w:jc w:val="center"/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162550" cy="4540469"/>
            <wp:effectExtent l="19050" t="0" r="0" b="0"/>
            <wp:docPr id="8" name="Рисунок 7" descr="E:\Received\img1494840787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Received\img14948407876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320" cy="454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545CE" w:rsidRDefault="005545CE" w:rsidP="00AD2FF5">
      <w:pPr>
        <w:pStyle w:val="c8"/>
        <w:spacing w:before="0" w:beforeAutospacing="0" w:after="0" w:afterAutospacing="0"/>
        <w:rPr>
          <w:rStyle w:val="c0"/>
        </w:rPr>
      </w:pPr>
      <w:r>
        <w:rPr>
          <w:rStyle w:val="c1"/>
        </w:rPr>
        <w:t xml:space="preserve">Экологическое   воспитание   детей   проходит  через  весь  педагогический </w:t>
      </w:r>
      <w:r>
        <w:rPr>
          <w:rStyle w:val="c0"/>
        </w:rPr>
        <w:t xml:space="preserve">процесс: и в повседневной жизни, в свободной деятельности, и в специально подготовленной совместно организованной деятельности. </w:t>
      </w:r>
    </w:p>
    <w:p w:rsidR="00AD2FF5" w:rsidRDefault="00AD2FF5" w:rsidP="00AD2FF5">
      <w:pPr>
        <w:pStyle w:val="a4"/>
        <w:spacing w:before="0" w:beforeAutospacing="0" w:after="0" w:afterAutospacing="0"/>
      </w:pPr>
      <w:r>
        <w:t xml:space="preserve">В ДОУ проводится большая работа по </w:t>
      </w:r>
      <w:r>
        <w:rPr>
          <w:rStyle w:val="a5"/>
        </w:rPr>
        <w:t>экологическому воспитанию дошкольников</w:t>
      </w:r>
      <w:r>
        <w:t xml:space="preserve">. </w:t>
      </w:r>
    </w:p>
    <w:p w:rsidR="00AD2FF5" w:rsidRDefault="00AD2FF5" w:rsidP="00AD2FF5">
      <w:pPr>
        <w:pStyle w:val="a4"/>
        <w:spacing w:before="0" w:beforeAutospacing="0" w:after="0" w:afterAutospacing="0"/>
      </w:pPr>
      <w:r>
        <w:t xml:space="preserve">В педагогической работе по ознакомлению </w:t>
      </w:r>
      <w:r>
        <w:rPr>
          <w:rStyle w:val="a5"/>
        </w:rPr>
        <w:t>дошкольников</w:t>
      </w:r>
      <w:r>
        <w:t xml:space="preserve"> с природой  мы используем следующие </w:t>
      </w:r>
      <w:r>
        <w:rPr>
          <w:u w:val="single"/>
        </w:rPr>
        <w:t>формы</w:t>
      </w:r>
      <w:r>
        <w:t>:  экскурсии и</w:t>
      </w:r>
      <w:r w:rsidR="00F20C94">
        <w:t xml:space="preserve"> </w:t>
      </w:r>
      <w:r>
        <w:rPr>
          <w:rStyle w:val="a5"/>
        </w:rPr>
        <w:t>экологические прогулки</w:t>
      </w:r>
      <w:r>
        <w:t>;</w:t>
      </w:r>
      <w:r w:rsidR="00F20C94">
        <w:t xml:space="preserve"> </w:t>
      </w:r>
      <w:r w:rsidR="000F45A0">
        <w:t xml:space="preserve">различные акции и проекты, </w:t>
      </w:r>
      <w:r>
        <w:t xml:space="preserve">организация и проведение смотров-конкурсов детских работ; </w:t>
      </w:r>
      <w:r>
        <w:rPr>
          <w:rStyle w:val="a5"/>
        </w:rPr>
        <w:t>экологические праздники и занятия</w:t>
      </w:r>
      <w:r>
        <w:t xml:space="preserve">. Однако никто не заменит ребенку тех </w:t>
      </w:r>
      <w:r>
        <w:rPr>
          <w:i/>
          <w:iCs/>
        </w:rPr>
        <w:t>«наглядных пособий»</w:t>
      </w:r>
      <w:r>
        <w:t xml:space="preserve">, которыми располагает сама природа. Поэтому важно продумать такую организацию работы, при которой у детей была бы возможность наблюдать за природой, играть в природе, исследовать природу, использовать полученные знания не только на занятиях. </w:t>
      </w:r>
    </w:p>
    <w:p w:rsidR="00AD2FF5" w:rsidRDefault="00F20C94" w:rsidP="00AD2FF5">
      <w:pPr>
        <w:pStyle w:val="a4"/>
        <w:spacing w:before="0" w:beforeAutospacing="0" w:after="0" w:afterAutospacing="0"/>
      </w:pPr>
      <w:r>
        <w:t>Наши з</w:t>
      </w:r>
      <w:r w:rsidR="00AD2FF5">
        <w:t xml:space="preserve">анятия, построенные на интеграции, объединяются одной темой. На таких занятиях дети чувствуют себя раскрепощено, умеют работать в сотрудничестве с детьми и взрослыми, любознательны и активны, у детей наблюдается высокий творческий потенциал. </w:t>
      </w:r>
    </w:p>
    <w:p w:rsidR="005545CE" w:rsidRDefault="005545CE" w:rsidP="002018A8">
      <w:pPr>
        <w:pStyle w:val="a4"/>
        <w:spacing w:before="0" w:beforeAutospacing="0" w:after="0" w:afterAutospacing="0"/>
      </w:pPr>
      <w:r>
        <w:rPr>
          <w:rStyle w:val="c0"/>
        </w:rPr>
        <w:t xml:space="preserve"> Например: на занятиях по ознакомлению с окружающим </w:t>
      </w:r>
      <w:r w:rsidR="00C01847">
        <w:rPr>
          <w:rStyle w:val="c0"/>
        </w:rPr>
        <w:t xml:space="preserve"> миром </w:t>
      </w:r>
      <w:r>
        <w:rPr>
          <w:rStyle w:val="c0"/>
        </w:rPr>
        <w:t>мы с детьми учились различать предметы природного мира - дерево, камень, шерсть, и рукотворного мира - пластмасса, стекло, железо - дети должны были назвать предметы, сделаны из этих материалов, для чего они нужны. При совместной деятель</w:t>
      </w:r>
      <w:r w:rsidR="00612108">
        <w:rPr>
          <w:rStyle w:val="c0"/>
        </w:rPr>
        <w:t xml:space="preserve">ности </w:t>
      </w:r>
      <w:r>
        <w:rPr>
          <w:rStyle w:val="c0"/>
        </w:rPr>
        <w:t xml:space="preserve"> используя богатства природы, человек научился создавать окружающий мир во благо себе. </w:t>
      </w:r>
    </w:p>
    <w:p w:rsidR="005545CE" w:rsidRDefault="005545CE" w:rsidP="00AD2FF5">
      <w:pPr>
        <w:pStyle w:val="c8"/>
        <w:spacing w:before="0" w:beforeAutospacing="0" w:after="0" w:afterAutospacing="0"/>
      </w:pPr>
      <w:r>
        <w:rPr>
          <w:rStyle w:val="c1"/>
        </w:rPr>
        <w:t>На территори</w:t>
      </w:r>
      <w:r w:rsidR="00C01847">
        <w:rPr>
          <w:rStyle w:val="c1"/>
        </w:rPr>
        <w:t xml:space="preserve">и детского сада </w:t>
      </w:r>
      <w:r w:rsidR="00F20C94">
        <w:rPr>
          <w:rStyle w:val="c1"/>
        </w:rPr>
        <w:t xml:space="preserve"> мы наблюдаем </w:t>
      </w:r>
      <w:r>
        <w:rPr>
          <w:rStyle w:val="c1"/>
        </w:rPr>
        <w:t xml:space="preserve">за деревьями, кустарниками </w:t>
      </w:r>
      <w:r w:rsidR="00C01847">
        <w:rPr>
          <w:rStyle w:val="c1"/>
        </w:rPr>
        <w:t xml:space="preserve"> </w:t>
      </w:r>
      <w:r>
        <w:rPr>
          <w:rStyle w:val="c1"/>
        </w:rPr>
        <w:t>разных пород, возраста, формы, различными насекомыми: муравьями, бабочками, ж</w:t>
      </w:r>
      <w:r w:rsidR="00612108">
        <w:rPr>
          <w:rStyle w:val="c1"/>
        </w:rPr>
        <w:t xml:space="preserve">учками. </w:t>
      </w:r>
      <w:r>
        <w:rPr>
          <w:rStyle w:val="c1"/>
        </w:rPr>
        <w:t xml:space="preserve">  А на одной из берез, мы с детьми</w:t>
      </w:r>
      <w:r w:rsidR="00C01847">
        <w:rPr>
          <w:rStyle w:val="c1"/>
        </w:rPr>
        <w:t xml:space="preserve"> </w:t>
      </w:r>
      <w:r>
        <w:rPr>
          <w:rStyle w:val="c0"/>
        </w:rPr>
        <w:t>приняли активное участие в изготовлении кормушек для птиц.</w:t>
      </w:r>
    </w:p>
    <w:p w:rsidR="005545CE" w:rsidRDefault="005545CE" w:rsidP="00F20C94">
      <w:pPr>
        <w:pStyle w:val="c8"/>
        <w:spacing w:before="0" w:beforeAutospacing="0" w:after="0" w:afterAutospacing="0"/>
      </w:pPr>
      <w:r>
        <w:rPr>
          <w:rStyle w:val="c1"/>
        </w:rPr>
        <w:t>Очень радует глаз цветущие</w:t>
      </w:r>
      <w:r w:rsidR="00612108">
        <w:rPr>
          <w:rStyle w:val="c1"/>
        </w:rPr>
        <w:t xml:space="preserve"> растения на клумбе.  </w:t>
      </w:r>
      <w:r>
        <w:rPr>
          <w:rStyle w:val="c1"/>
        </w:rPr>
        <w:t xml:space="preserve"> Детям разрешили прополоть цветы, подрыхлить, полить, с каким удовольствием и старанием они приняли уча</w:t>
      </w:r>
      <w:r w:rsidR="00C01847">
        <w:rPr>
          <w:rStyle w:val="c1"/>
        </w:rPr>
        <w:t xml:space="preserve">стие. </w:t>
      </w:r>
      <w:r w:rsidR="000F45A0">
        <w:rPr>
          <w:rStyle w:val="c1"/>
        </w:rPr>
        <w:t>Также ежедневно проводится труд на участке</w:t>
      </w:r>
      <w:r w:rsidR="00C01847">
        <w:rPr>
          <w:rStyle w:val="c1"/>
        </w:rPr>
        <w:t xml:space="preserve"> На прогулках мы </w:t>
      </w:r>
      <w:proofErr w:type="gramStart"/>
      <w:r w:rsidR="00C01847">
        <w:rPr>
          <w:rStyle w:val="c1"/>
        </w:rPr>
        <w:t xml:space="preserve">знакомим </w:t>
      </w:r>
      <w:r>
        <w:rPr>
          <w:rStyle w:val="c1"/>
        </w:rPr>
        <w:t xml:space="preserve"> детей</w:t>
      </w:r>
      <w:proofErr w:type="gramEnd"/>
      <w:r>
        <w:rPr>
          <w:rStyle w:val="c1"/>
        </w:rPr>
        <w:t xml:space="preserve"> с изменениями природы по сезонам, продолжительностью дня, погодой, изменениями в жизни ра</w:t>
      </w:r>
      <w:r w:rsidR="00C01847">
        <w:rPr>
          <w:rStyle w:val="c1"/>
        </w:rPr>
        <w:t>стений и животных, трудом людей</w:t>
      </w:r>
      <w:r>
        <w:rPr>
          <w:rStyle w:val="c1"/>
        </w:rPr>
        <w:t>, ин</w:t>
      </w:r>
      <w:r w:rsidR="00A7444A">
        <w:rPr>
          <w:rStyle w:val="c1"/>
        </w:rPr>
        <w:t>тересно проводить  занятия</w:t>
      </w:r>
      <w:r>
        <w:rPr>
          <w:rStyle w:val="c1"/>
        </w:rPr>
        <w:t>, различные игры и уп</w:t>
      </w:r>
      <w:r w:rsidR="00C01847">
        <w:rPr>
          <w:rStyle w:val="c1"/>
        </w:rPr>
        <w:t xml:space="preserve">ражнения </w:t>
      </w:r>
      <w:r>
        <w:rPr>
          <w:rStyle w:val="c1"/>
        </w:rPr>
        <w:t xml:space="preserve">и одновременно полезно </w:t>
      </w:r>
      <w:r>
        <w:rPr>
          <w:rStyle w:val="c1"/>
        </w:rPr>
        <w:lastRenderedPageBreak/>
        <w:t> для оздоровления детей на свежем воздухе</w:t>
      </w:r>
      <w:r w:rsidR="00F20C94">
        <w:rPr>
          <w:rStyle w:val="c1"/>
        </w:rPr>
        <w:t xml:space="preserve">, также </w:t>
      </w:r>
      <w:r w:rsidR="00612108">
        <w:rPr>
          <w:rStyle w:val="c1"/>
        </w:rPr>
        <w:t xml:space="preserve"> используем   художественную литературу</w:t>
      </w:r>
      <w:r>
        <w:rPr>
          <w:rStyle w:val="c1"/>
        </w:rPr>
        <w:t xml:space="preserve"> о природе</w:t>
      </w:r>
      <w:r w:rsidR="00612108">
        <w:rPr>
          <w:rStyle w:val="c1"/>
        </w:rPr>
        <w:t>.</w:t>
      </w:r>
      <w:r>
        <w:rPr>
          <w:rStyle w:val="c1"/>
        </w:rPr>
        <w:t xml:space="preserve"> </w:t>
      </w:r>
      <w:r w:rsidR="00612108">
        <w:rPr>
          <w:rStyle w:val="c1"/>
        </w:rPr>
        <w:t xml:space="preserve"> она </w:t>
      </w:r>
      <w:r>
        <w:rPr>
          <w:rStyle w:val="c1"/>
        </w:rPr>
        <w:t xml:space="preserve">глубоко воздействует на чувства детей. </w:t>
      </w:r>
      <w:r w:rsidR="000F45A0">
        <w:rPr>
          <w:rStyle w:val="c1"/>
        </w:rPr>
        <w:t xml:space="preserve">Также ежедневно проводится труд на участке. </w:t>
      </w:r>
      <w:r>
        <w:rPr>
          <w:rStyle w:val="c1"/>
        </w:rPr>
        <w:t>После чтения с детьми</w:t>
      </w:r>
      <w:r w:rsidR="00612108">
        <w:rPr>
          <w:rStyle w:val="c1"/>
        </w:rPr>
        <w:t xml:space="preserve">  беседуем, рассуждаем</w:t>
      </w:r>
      <w:r w:rsidR="00F20C94">
        <w:rPr>
          <w:rStyle w:val="c1"/>
        </w:rPr>
        <w:t xml:space="preserve">, по глазам детей можно </w:t>
      </w:r>
      <w:r>
        <w:rPr>
          <w:rStyle w:val="c1"/>
        </w:rPr>
        <w:t>определить, какие чувства испытывали они: сочувствие, сопереживание или радость, восторг. Конечно, приятно, когда де</w:t>
      </w:r>
      <w:r w:rsidR="006460F3">
        <w:rPr>
          <w:rStyle w:val="c1"/>
        </w:rPr>
        <w:t xml:space="preserve">ти после прочитанного, задают </w:t>
      </w:r>
      <w:r>
        <w:rPr>
          <w:rStyle w:val="c1"/>
        </w:rPr>
        <w:t>вопросы, где проявлялась у них забота и любовь о друзьях наших меньших:</w:t>
      </w:r>
      <w:r>
        <w:rPr>
          <w:rStyle w:val="c9"/>
        </w:rPr>
        <w:t xml:space="preserve">              </w:t>
      </w:r>
    </w:p>
    <w:p w:rsidR="005545CE" w:rsidRPr="00AD2FF5" w:rsidRDefault="005545CE" w:rsidP="00AD2FF5">
      <w:pPr>
        <w:pStyle w:val="c12"/>
        <w:rPr>
          <w:rStyle w:val="c9"/>
        </w:rPr>
      </w:pPr>
      <w:r>
        <w:rPr>
          <w:rStyle w:val="c9"/>
        </w:rPr>
        <w:t>Природу нужно  видеть,  любить,  воспринимать  всей  душой, замечать ее</w:t>
      </w:r>
      <w:r w:rsidR="00612108">
        <w:t xml:space="preserve"> </w:t>
      </w:r>
      <w:r>
        <w:rPr>
          <w:rStyle w:val="c9"/>
        </w:rPr>
        <w:t>красоту, слышать звуки, движения, запахи. Все это многообразие формирует сенсорный опыт ребенка, что является основой интеллектуального развития. Впечатления о родной природе, полученные в детстве, запоминаются на всю жизнь.</w:t>
      </w:r>
    </w:p>
    <w:p w:rsidR="00F36ACF" w:rsidRPr="00AD2FF5" w:rsidRDefault="00F36ACF" w:rsidP="00AD2FF5">
      <w:pPr>
        <w:pStyle w:val="c12"/>
      </w:pPr>
    </w:p>
    <w:p w:rsidR="005545CE" w:rsidRDefault="005545CE" w:rsidP="00AD2FF5">
      <w:pPr>
        <w:pStyle w:val="c15"/>
        <w:jc w:val="right"/>
      </w:pPr>
      <w:r>
        <w:rPr>
          <w:rStyle w:val="c5"/>
        </w:rPr>
        <w:t> Всё хорошее в людях — из детства!</w:t>
      </w:r>
      <w:r>
        <w:br/>
      </w:r>
      <w:r>
        <w:rPr>
          <w:rStyle w:val="c5"/>
        </w:rPr>
        <w:t>Как истоки добра пробудить?</w:t>
      </w:r>
      <w:r>
        <w:br/>
      </w:r>
      <w:r>
        <w:rPr>
          <w:rStyle w:val="c5"/>
        </w:rPr>
        <w:t>Прикоснуться к природе всем сердцем:</w:t>
      </w:r>
      <w:r>
        <w:br/>
      </w:r>
      <w:r>
        <w:rPr>
          <w:rStyle w:val="c5"/>
        </w:rPr>
        <w:t>Удивиться, узнать, полюбить!</w:t>
      </w:r>
      <w:r>
        <w:br/>
      </w:r>
      <w:r>
        <w:rPr>
          <w:rStyle w:val="c5"/>
        </w:rPr>
        <w:t>Мы хотим, чтоб земля расцветала,</w:t>
      </w:r>
      <w:r>
        <w:br/>
      </w:r>
      <w:r>
        <w:rPr>
          <w:rStyle w:val="c5"/>
        </w:rPr>
        <w:t>И росли, как цветы, малыши,</w:t>
      </w:r>
      <w:r>
        <w:br/>
      </w:r>
      <w:r>
        <w:rPr>
          <w:rStyle w:val="c5"/>
        </w:rPr>
        <w:t>Чтоб для них экология стала</w:t>
      </w:r>
      <w:r>
        <w:br/>
      </w:r>
      <w:r>
        <w:rPr>
          <w:rStyle w:val="c5"/>
        </w:rPr>
        <w:t>Не наукой, а частью души!</w:t>
      </w:r>
    </w:p>
    <w:p w:rsidR="005545CE" w:rsidRPr="008D7867" w:rsidRDefault="005545CE" w:rsidP="00AD2FF5">
      <w:pPr>
        <w:pStyle w:val="a4"/>
        <w:jc w:val="right"/>
        <w:rPr>
          <w:rStyle w:val="a5"/>
        </w:rPr>
      </w:pPr>
    </w:p>
    <w:p w:rsidR="005545CE" w:rsidRPr="008D7867" w:rsidRDefault="005545CE" w:rsidP="00AD2FF5">
      <w:pPr>
        <w:pStyle w:val="a4"/>
        <w:jc w:val="right"/>
        <w:rPr>
          <w:rStyle w:val="a5"/>
        </w:rPr>
      </w:pPr>
    </w:p>
    <w:p w:rsidR="005545CE" w:rsidRPr="008D7867" w:rsidRDefault="005545CE" w:rsidP="00AD2FF5">
      <w:pPr>
        <w:pStyle w:val="a4"/>
        <w:rPr>
          <w:rStyle w:val="a5"/>
        </w:rPr>
      </w:pPr>
    </w:p>
    <w:p w:rsidR="005545CE" w:rsidRPr="008D7867" w:rsidRDefault="005545CE" w:rsidP="00AD2FF5">
      <w:pPr>
        <w:pStyle w:val="a4"/>
        <w:rPr>
          <w:rStyle w:val="a5"/>
        </w:rPr>
      </w:pPr>
    </w:p>
    <w:p w:rsidR="003610A8" w:rsidRPr="008D7867" w:rsidRDefault="003610A8" w:rsidP="00AD2FF5">
      <w:pPr>
        <w:pStyle w:val="a4"/>
        <w:rPr>
          <w:rStyle w:val="a5"/>
        </w:rPr>
      </w:pPr>
    </w:p>
    <w:p w:rsidR="00C74176" w:rsidRDefault="00C74176" w:rsidP="00AD2FF5">
      <w:pPr>
        <w:spacing w:line="240" w:lineRule="auto"/>
      </w:pPr>
    </w:p>
    <w:sectPr w:rsidR="00C74176" w:rsidSect="005666B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5CE"/>
    <w:rsid w:val="00021F31"/>
    <w:rsid w:val="00023D76"/>
    <w:rsid w:val="0007588E"/>
    <w:rsid w:val="000F45A0"/>
    <w:rsid w:val="001F4371"/>
    <w:rsid w:val="002018A8"/>
    <w:rsid w:val="00201CFC"/>
    <w:rsid w:val="002D5D1F"/>
    <w:rsid w:val="00307E87"/>
    <w:rsid w:val="003610A8"/>
    <w:rsid w:val="00390A90"/>
    <w:rsid w:val="003D742B"/>
    <w:rsid w:val="004A028C"/>
    <w:rsid w:val="00522F12"/>
    <w:rsid w:val="005545CE"/>
    <w:rsid w:val="005666B3"/>
    <w:rsid w:val="00612108"/>
    <w:rsid w:val="006460F3"/>
    <w:rsid w:val="006D16E8"/>
    <w:rsid w:val="00752032"/>
    <w:rsid w:val="008D7867"/>
    <w:rsid w:val="00984F0A"/>
    <w:rsid w:val="00A7444A"/>
    <w:rsid w:val="00A768D7"/>
    <w:rsid w:val="00AD2FF5"/>
    <w:rsid w:val="00AE1C28"/>
    <w:rsid w:val="00B021AD"/>
    <w:rsid w:val="00B53298"/>
    <w:rsid w:val="00C01847"/>
    <w:rsid w:val="00C74176"/>
    <w:rsid w:val="00EE16DE"/>
    <w:rsid w:val="00F13D00"/>
    <w:rsid w:val="00F20C94"/>
    <w:rsid w:val="00F327AE"/>
    <w:rsid w:val="00F3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3E621-333B-424C-8383-3AB0CDC5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5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45CE"/>
  </w:style>
  <w:style w:type="paragraph" w:customStyle="1" w:styleId="c8">
    <w:name w:val="c8"/>
    <w:basedOn w:val="a"/>
    <w:rsid w:val="0055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45CE"/>
  </w:style>
  <w:style w:type="paragraph" w:customStyle="1" w:styleId="c11">
    <w:name w:val="c11"/>
    <w:basedOn w:val="a"/>
    <w:rsid w:val="0055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45CE"/>
  </w:style>
  <w:style w:type="character" w:styleId="a3">
    <w:name w:val="Hyperlink"/>
    <w:basedOn w:val="a0"/>
    <w:uiPriority w:val="99"/>
    <w:semiHidden/>
    <w:unhideWhenUsed/>
    <w:rsid w:val="005545CE"/>
    <w:rPr>
      <w:color w:val="0000FF"/>
      <w:u w:val="single"/>
    </w:rPr>
  </w:style>
  <w:style w:type="paragraph" w:customStyle="1" w:styleId="c12">
    <w:name w:val="c12"/>
    <w:basedOn w:val="a"/>
    <w:rsid w:val="0055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45CE"/>
  </w:style>
  <w:style w:type="paragraph" w:customStyle="1" w:styleId="c15">
    <w:name w:val="c15"/>
    <w:basedOn w:val="a"/>
    <w:rsid w:val="0055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45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q=http://ds82.ru/doshkolnik/26-.html&amp;sa=D&amp;ust=1484507032321000&amp;usg=AFQjCNHCN7IjVwlRxJh2If6aS2rqtIub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Олег</cp:lastModifiedBy>
  <cp:revision>16</cp:revision>
  <dcterms:created xsi:type="dcterms:W3CDTF">2017-05-02T10:40:00Z</dcterms:created>
  <dcterms:modified xsi:type="dcterms:W3CDTF">2017-06-21T13:39:00Z</dcterms:modified>
</cp:coreProperties>
</file>